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A0" w:rsidRDefault="000728A0" w:rsidP="000728A0">
      <w:pPr>
        <w:pStyle w:val="Title"/>
        <w:rPr>
          <w:color w:val="000000"/>
        </w:rPr>
      </w:pPr>
      <w:r>
        <w:rPr>
          <w:color w:val="000000"/>
        </w:rPr>
        <w:t>ANTELOPE VALLEY AIR QUALITY MANAGEMENT DISTRICT</w:t>
      </w:r>
    </w:p>
    <w:p w:rsidR="000728A0" w:rsidRDefault="00A1076D" w:rsidP="000728A0">
      <w:pPr>
        <w:jc w:val="center"/>
        <w:rPr>
          <w:b/>
          <w:bCs/>
          <w:color w:val="000000"/>
        </w:rPr>
      </w:pPr>
      <w:r>
        <w:rPr>
          <w:b/>
          <w:bCs/>
          <w:color w:val="000000"/>
        </w:rPr>
        <w:t>GOVERNING BOA</w:t>
      </w:r>
      <w:r w:rsidR="000728A0">
        <w:rPr>
          <w:b/>
          <w:bCs/>
          <w:color w:val="000000"/>
        </w:rPr>
        <w:t>RD MEETING</w:t>
      </w:r>
    </w:p>
    <w:p w:rsidR="000728A0" w:rsidRDefault="000728A0" w:rsidP="000728A0">
      <w:pPr>
        <w:jc w:val="center"/>
        <w:rPr>
          <w:b/>
          <w:bCs/>
          <w:color w:val="000000"/>
        </w:rPr>
      </w:pPr>
      <w:r>
        <w:rPr>
          <w:b/>
          <w:bCs/>
          <w:color w:val="000000"/>
        </w:rPr>
        <w:t>TUE</w:t>
      </w:r>
      <w:r w:rsidR="007742AF">
        <w:rPr>
          <w:b/>
          <w:bCs/>
          <w:color w:val="000000"/>
        </w:rPr>
        <w:t xml:space="preserve">SDAY, </w:t>
      </w:r>
      <w:r w:rsidR="00862880">
        <w:rPr>
          <w:b/>
          <w:bCs/>
          <w:color w:val="000000"/>
        </w:rPr>
        <w:t>DECEMBER 20</w:t>
      </w:r>
      <w:r>
        <w:rPr>
          <w:b/>
          <w:bCs/>
          <w:color w:val="000000"/>
        </w:rPr>
        <w:t>, 201</w:t>
      </w:r>
      <w:r w:rsidR="002C6942">
        <w:rPr>
          <w:b/>
          <w:bCs/>
          <w:color w:val="000000"/>
        </w:rPr>
        <w:t>6</w:t>
      </w:r>
    </w:p>
    <w:p w:rsidR="000728A0" w:rsidRDefault="000728A0" w:rsidP="000728A0">
      <w:pPr>
        <w:jc w:val="center"/>
        <w:rPr>
          <w:b/>
          <w:bCs/>
          <w:color w:val="000000"/>
        </w:rPr>
      </w:pPr>
      <w:r>
        <w:rPr>
          <w:b/>
          <w:bCs/>
          <w:color w:val="000000"/>
        </w:rPr>
        <w:t>ANTELOPE VALLEY DISTRICT OFFICE</w:t>
      </w:r>
    </w:p>
    <w:p w:rsidR="000728A0" w:rsidRDefault="000728A0" w:rsidP="000728A0">
      <w:pPr>
        <w:jc w:val="center"/>
        <w:rPr>
          <w:b/>
          <w:bCs/>
          <w:color w:val="000000"/>
        </w:rPr>
      </w:pPr>
      <w:r>
        <w:rPr>
          <w:b/>
          <w:bCs/>
          <w:color w:val="000000"/>
        </w:rPr>
        <w:t>LANCASTER, CA</w:t>
      </w:r>
    </w:p>
    <w:p w:rsidR="000728A0" w:rsidRDefault="000728A0" w:rsidP="000728A0">
      <w:pPr>
        <w:jc w:val="center"/>
        <w:rPr>
          <w:b/>
          <w:bCs/>
          <w:color w:val="000000"/>
        </w:rPr>
      </w:pPr>
    </w:p>
    <w:p w:rsidR="000728A0" w:rsidRDefault="00856CF1" w:rsidP="00856CF1">
      <w:pPr>
        <w:pStyle w:val="Heading1"/>
        <w:ind w:left="2880" w:firstLine="720"/>
        <w:jc w:val="left"/>
      </w:pPr>
      <w:r>
        <w:rPr>
          <w:color w:val="000000"/>
        </w:rPr>
        <w:t xml:space="preserve">   </w:t>
      </w:r>
      <w:r w:rsidR="000728A0">
        <w:rPr>
          <w:color w:val="000000"/>
        </w:rPr>
        <w:t>MINUTES</w:t>
      </w:r>
      <w:r w:rsidR="001B07E4">
        <w:rPr>
          <w:color w:val="000000"/>
        </w:rPr>
        <w:t xml:space="preserve"> </w:t>
      </w:r>
    </w:p>
    <w:p w:rsidR="000728A0" w:rsidRPr="000D5CC3" w:rsidRDefault="000728A0" w:rsidP="000728A0"/>
    <w:p w:rsidR="000728A0" w:rsidRDefault="000728A0" w:rsidP="000728A0">
      <w:pPr>
        <w:rPr>
          <w:color w:val="000000"/>
        </w:rPr>
      </w:pPr>
    </w:p>
    <w:p w:rsidR="000728A0" w:rsidRDefault="000728A0" w:rsidP="000728A0">
      <w:pPr>
        <w:rPr>
          <w:color w:val="000000"/>
        </w:rPr>
      </w:pPr>
      <w:r>
        <w:rPr>
          <w:color w:val="000000"/>
        </w:rPr>
        <w:t>Board Members Present:</w:t>
      </w:r>
    </w:p>
    <w:p w:rsidR="000728A0" w:rsidRDefault="000728A0" w:rsidP="000728A0">
      <w:pPr>
        <w:ind w:firstLine="720"/>
        <w:rPr>
          <w:color w:val="000000"/>
        </w:rPr>
      </w:pPr>
      <w:r>
        <w:rPr>
          <w:color w:val="000000"/>
        </w:rPr>
        <w:t>Marvin Crist, Chair, City of Lancaster</w:t>
      </w:r>
    </w:p>
    <w:p w:rsidR="0085229C" w:rsidRDefault="0085229C" w:rsidP="00CA7B13">
      <w:pPr>
        <w:rPr>
          <w:color w:val="000000"/>
        </w:rPr>
      </w:pPr>
      <w:r>
        <w:rPr>
          <w:color w:val="000000"/>
        </w:rPr>
        <w:tab/>
      </w:r>
      <w:r w:rsidR="00B13901">
        <w:rPr>
          <w:color w:val="000000"/>
        </w:rPr>
        <w:t>Ron Hawkins, Los Angeles County</w:t>
      </w:r>
    </w:p>
    <w:p w:rsidR="00AA7C61" w:rsidRDefault="002C6942" w:rsidP="00D679FA">
      <w:pPr>
        <w:rPr>
          <w:color w:val="000000"/>
        </w:rPr>
      </w:pPr>
      <w:r>
        <w:rPr>
          <w:color w:val="000000"/>
        </w:rPr>
        <w:tab/>
      </w:r>
      <w:r w:rsidR="00D679FA">
        <w:t xml:space="preserve">Newton </w:t>
      </w:r>
      <w:proofErr w:type="spellStart"/>
      <w:r w:rsidR="00D679FA">
        <w:t>Chelette</w:t>
      </w:r>
      <w:proofErr w:type="spellEnd"/>
      <w:r w:rsidR="00D679FA">
        <w:t xml:space="preserve">, Public Member </w:t>
      </w:r>
    </w:p>
    <w:p w:rsidR="00E97334" w:rsidRDefault="00E97334" w:rsidP="00E97334">
      <w:pPr>
        <w:ind w:firstLine="720"/>
        <w:rPr>
          <w:color w:val="000000"/>
        </w:rPr>
      </w:pPr>
      <w:r>
        <w:rPr>
          <w:color w:val="000000"/>
        </w:rPr>
        <w:t>Vern Lawson, Los Angeles County</w:t>
      </w:r>
      <w:r w:rsidR="004E3411">
        <w:rPr>
          <w:color w:val="000000"/>
        </w:rPr>
        <w:t xml:space="preserve"> </w:t>
      </w:r>
    </w:p>
    <w:p w:rsidR="00D46A1D" w:rsidRDefault="00D46A1D" w:rsidP="00862880">
      <w:pPr>
        <w:rPr>
          <w:color w:val="000000"/>
        </w:rPr>
      </w:pPr>
      <w:r>
        <w:rPr>
          <w:color w:val="000000"/>
        </w:rPr>
        <w:tab/>
        <w:t xml:space="preserve"> Ken Mann, City of Lancaster</w:t>
      </w:r>
    </w:p>
    <w:p w:rsidR="00D46A1D" w:rsidRDefault="00862880" w:rsidP="00D46A1D">
      <w:pPr>
        <w:ind w:firstLine="720"/>
        <w:rPr>
          <w:color w:val="000000"/>
        </w:rPr>
      </w:pPr>
      <w:r>
        <w:rPr>
          <w:color w:val="000000"/>
        </w:rPr>
        <w:t xml:space="preserve"> </w:t>
      </w:r>
      <w:r w:rsidR="00D46A1D">
        <w:rPr>
          <w:color w:val="000000"/>
        </w:rPr>
        <w:t xml:space="preserve">Steve </w:t>
      </w:r>
      <w:proofErr w:type="spellStart"/>
      <w:r w:rsidR="00D46A1D">
        <w:rPr>
          <w:color w:val="000000"/>
        </w:rPr>
        <w:t>Hofbauer</w:t>
      </w:r>
      <w:proofErr w:type="spellEnd"/>
      <w:r w:rsidR="00D46A1D">
        <w:rPr>
          <w:color w:val="000000"/>
        </w:rPr>
        <w:t>, City of Palmdale (Alt.</w:t>
      </w:r>
      <w:r>
        <w:rPr>
          <w:color w:val="000000"/>
        </w:rPr>
        <w:t xml:space="preserve"> absent items 1-10</w:t>
      </w:r>
      <w:r w:rsidR="00D46A1D">
        <w:rPr>
          <w:color w:val="000000"/>
        </w:rPr>
        <w:t>)</w:t>
      </w:r>
    </w:p>
    <w:p w:rsidR="00C9473F" w:rsidRDefault="00C9473F" w:rsidP="00405E67">
      <w:pPr>
        <w:rPr>
          <w:color w:val="000000"/>
        </w:rPr>
      </w:pPr>
    </w:p>
    <w:p w:rsidR="00C9473F" w:rsidRDefault="00C9473F" w:rsidP="00405E67">
      <w:pPr>
        <w:rPr>
          <w:color w:val="000000"/>
        </w:rPr>
      </w:pPr>
      <w:r>
        <w:rPr>
          <w:color w:val="000000"/>
        </w:rPr>
        <w:t>Board Members Absent:</w:t>
      </w:r>
    </w:p>
    <w:p w:rsidR="00E97334" w:rsidRDefault="00C9473F" w:rsidP="00D46A1D">
      <w:pPr>
        <w:rPr>
          <w:color w:val="000000"/>
        </w:rPr>
      </w:pPr>
      <w:r>
        <w:tab/>
      </w:r>
      <w:r w:rsidR="00E97334">
        <w:rPr>
          <w:color w:val="000000"/>
        </w:rPr>
        <w:t>Jim Ledford, City of Palmdale</w:t>
      </w:r>
    </w:p>
    <w:p w:rsidR="00C9473F" w:rsidRDefault="00862880" w:rsidP="00C9473F">
      <w:pPr>
        <w:ind w:firstLine="720"/>
        <w:rPr>
          <w:color w:val="000000"/>
        </w:rPr>
      </w:pPr>
      <w:r>
        <w:rPr>
          <w:color w:val="000000"/>
        </w:rPr>
        <w:t xml:space="preserve">Mike </w:t>
      </w:r>
      <w:proofErr w:type="spellStart"/>
      <w:r>
        <w:rPr>
          <w:color w:val="000000"/>
        </w:rPr>
        <w:t>Dispenza</w:t>
      </w:r>
      <w:proofErr w:type="spellEnd"/>
      <w:r>
        <w:rPr>
          <w:color w:val="000000"/>
        </w:rPr>
        <w:t>, Vice Chair, City of Palmdale</w:t>
      </w:r>
    </w:p>
    <w:p w:rsidR="00D90EF0" w:rsidRDefault="001F108E" w:rsidP="001F108E">
      <w:r>
        <w:rPr>
          <w:color w:val="000000"/>
        </w:rPr>
        <w:tab/>
      </w:r>
      <w:r w:rsidR="00F659A4">
        <w:t xml:space="preserve"> </w:t>
      </w:r>
    </w:p>
    <w:p w:rsidR="000728A0" w:rsidRDefault="000728A0" w:rsidP="000728A0">
      <w:pPr>
        <w:pStyle w:val="Heading2"/>
        <w:rPr>
          <w:color w:val="000000"/>
        </w:rPr>
      </w:pPr>
      <w:r>
        <w:rPr>
          <w:color w:val="000000"/>
        </w:rPr>
        <w:t xml:space="preserve">CALL TO ORDER </w:t>
      </w:r>
    </w:p>
    <w:p w:rsidR="00D679FA" w:rsidRDefault="00CE1432" w:rsidP="00D679FA">
      <w:pPr>
        <w:rPr>
          <w:color w:val="000000"/>
        </w:rPr>
      </w:pPr>
      <w:r>
        <w:rPr>
          <w:color w:val="000000"/>
        </w:rPr>
        <w:t>Chair Crist</w:t>
      </w:r>
      <w:r w:rsidR="000728A0">
        <w:rPr>
          <w:color w:val="000000"/>
        </w:rPr>
        <w:t xml:space="preserve"> call</w:t>
      </w:r>
      <w:r w:rsidR="00D92091">
        <w:rPr>
          <w:color w:val="000000"/>
        </w:rPr>
        <w:t xml:space="preserve">ed the meeting to order at </w:t>
      </w:r>
      <w:r w:rsidR="001F108E">
        <w:rPr>
          <w:color w:val="000000"/>
        </w:rPr>
        <w:t>10:30</w:t>
      </w:r>
      <w:r w:rsidR="002B56DD">
        <w:rPr>
          <w:color w:val="000000"/>
        </w:rPr>
        <w:t xml:space="preserve"> a.m. </w:t>
      </w:r>
      <w:r w:rsidR="00D679FA">
        <w:rPr>
          <w:color w:val="000000"/>
        </w:rPr>
        <w:t>Roll call was taken.</w:t>
      </w:r>
    </w:p>
    <w:p w:rsidR="000728A0" w:rsidRDefault="002B56DD" w:rsidP="000728A0">
      <w:pPr>
        <w:rPr>
          <w:color w:val="000000"/>
        </w:rPr>
      </w:pPr>
      <w:r>
        <w:rPr>
          <w:color w:val="000000"/>
        </w:rPr>
        <w:t>Board Member</w:t>
      </w:r>
      <w:r w:rsidR="00320E3C">
        <w:rPr>
          <w:color w:val="000000"/>
        </w:rPr>
        <w:t xml:space="preserve"> </w:t>
      </w:r>
      <w:r w:rsidR="00D46A1D">
        <w:rPr>
          <w:color w:val="000000"/>
        </w:rPr>
        <w:t>H</w:t>
      </w:r>
      <w:r w:rsidR="00915FDC">
        <w:rPr>
          <w:color w:val="000000"/>
        </w:rPr>
        <w:t>awkins</w:t>
      </w:r>
      <w:r w:rsidR="007645D3">
        <w:rPr>
          <w:color w:val="000000"/>
        </w:rPr>
        <w:t xml:space="preserve"> led the </w:t>
      </w:r>
      <w:r w:rsidR="000728A0">
        <w:rPr>
          <w:color w:val="000000"/>
        </w:rPr>
        <w:t xml:space="preserve">Pledge of Allegiance.  </w:t>
      </w:r>
    </w:p>
    <w:p w:rsidR="000728A0" w:rsidRDefault="000728A0" w:rsidP="000728A0">
      <w:pPr>
        <w:rPr>
          <w:color w:val="000000"/>
        </w:rPr>
      </w:pPr>
    </w:p>
    <w:p w:rsidR="00915FDC" w:rsidRPr="004F6B20" w:rsidRDefault="00915FDC" w:rsidP="00915FDC">
      <w:pPr>
        <w:autoSpaceDE w:val="0"/>
        <w:autoSpaceDN w:val="0"/>
        <w:adjustRightInd w:val="0"/>
        <w:rPr>
          <w:b/>
          <w:color w:val="000000"/>
        </w:rPr>
      </w:pPr>
      <w:r w:rsidRPr="004F6B20">
        <w:rPr>
          <w:b/>
          <w:color w:val="000000"/>
          <w:u w:val="single"/>
        </w:rPr>
        <w:t>Election of Chair and Vice Chair for 2017</w:t>
      </w:r>
    </w:p>
    <w:p w:rsidR="00E2709B" w:rsidRPr="009A5AF4" w:rsidRDefault="00E2709B" w:rsidP="00E2709B">
      <w:pPr>
        <w:rPr>
          <w:bCs/>
          <w:color w:val="000000"/>
        </w:rPr>
      </w:pPr>
      <w:r>
        <w:rPr>
          <w:bCs/>
          <w:color w:val="000000"/>
        </w:rPr>
        <w:t xml:space="preserve">Upon Motion by </w:t>
      </w:r>
      <w:r>
        <w:rPr>
          <w:b/>
          <w:bCs/>
          <w:color w:val="000000"/>
        </w:rPr>
        <w:t>MANN</w:t>
      </w:r>
      <w:r>
        <w:rPr>
          <w:bCs/>
          <w:color w:val="000000"/>
        </w:rPr>
        <w:t xml:space="preserve">, Seconded by </w:t>
      </w:r>
      <w:r w:rsidRPr="00657EB1">
        <w:rPr>
          <w:b/>
          <w:bCs/>
          <w:color w:val="000000"/>
        </w:rPr>
        <w:t>LAWSON</w:t>
      </w:r>
      <w:r>
        <w:rPr>
          <w:bCs/>
          <w:color w:val="000000"/>
        </w:rPr>
        <w:t xml:space="preserve"> and carried unanimously, Board Member Marvin Crist was re-elected as Chair.  Upon Motion by </w:t>
      </w:r>
      <w:r>
        <w:rPr>
          <w:b/>
          <w:bCs/>
          <w:color w:val="000000"/>
        </w:rPr>
        <w:t xml:space="preserve">MANN, </w:t>
      </w:r>
      <w:r>
        <w:rPr>
          <w:bCs/>
          <w:color w:val="000000"/>
        </w:rPr>
        <w:t xml:space="preserve">Seconded by </w:t>
      </w:r>
      <w:r w:rsidRPr="009A5AF4">
        <w:rPr>
          <w:b/>
          <w:bCs/>
          <w:color w:val="000000"/>
        </w:rPr>
        <w:t>CRIST</w:t>
      </w:r>
      <w:r>
        <w:rPr>
          <w:b/>
          <w:bCs/>
          <w:color w:val="000000"/>
        </w:rPr>
        <w:t xml:space="preserve"> </w:t>
      </w:r>
      <w:r>
        <w:rPr>
          <w:bCs/>
          <w:color w:val="000000"/>
        </w:rPr>
        <w:t>and carried unanimously, Board Member Ron Hawkins was elected as Vice Chair.</w:t>
      </w:r>
    </w:p>
    <w:p w:rsidR="005344B9" w:rsidRDefault="005344B9" w:rsidP="000728A0">
      <w:pPr>
        <w:rPr>
          <w:color w:val="000000"/>
        </w:rPr>
      </w:pPr>
    </w:p>
    <w:p w:rsidR="00942D30" w:rsidRDefault="00942D30" w:rsidP="00281CB4">
      <w:pPr>
        <w:rPr>
          <w:b/>
          <w:bCs/>
          <w:color w:val="000000"/>
          <w:u w:val="single"/>
        </w:rPr>
      </w:pPr>
      <w:r>
        <w:rPr>
          <w:b/>
          <w:bCs/>
          <w:color w:val="000000"/>
          <w:u w:val="single"/>
        </w:rPr>
        <w:t>PUBLIC COMMENT</w:t>
      </w:r>
    </w:p>
    <w:p w:rsidR="00942D30" w:rsidRDefault="00942D30" w:rsidP="00281CB4">
      <w:pPr>
        <w:rPr>
          <w:b/>
          <w:bCs/>
          <w:color w:val="000000"/>
          <w:u w:val="single"/>
        </w:rPr>
      </w:pPr>
    </w:p>
    <w:p w:rsidR="00281CB4" w:rsidRDefault="00942D30" w:rsidP="00281CB4">
      <w:pPr>
        <w:rPr>
          <w:b/>
          <w:bCs/>
          <w:color w:val="000000"/>
          <w:u w:val="single"/>
        </w:rPr>
      </w:pPr>
      <w:r>
        <w:rPr>
          <w:b/>
          <w:bCs/>
          <w:color w:val="000000"/>
          <w:u w:val="single"/>
        </w:rPr>
        <w:t xml:space="preserve">Agenda Item #1 </w:t>
      </w:r>
    </w:p>
    <w:p w:rsidR="00281CB4" w:rsidRPr="00281CB4" w:rsidRDefault="00281CB4" w:rsidP="00281CB4">
      <w:pPr>
        <w:rPr>
          <w:bCs/>
          <w:color w:val="000000"/>
        </w:rPr>
      </w:pPr>
      <w:proofErr w:type="gramStart"/>
      <w:r>
        <w:rPr>
          <w:bCs/>
          <w:color w:val="000000"/>
        </w:rPr>
        <w:t>None.</w:t>
      </w:r>
      <w:proofErr w:type="gramEnd"/>
    </w:p>
    <w:p w:rsidR="00281CB4" w:rsidRDefault="00281CB4" w:rsidP="00281CB4">
      <w:pPr>
        <w:rPr>
          <w:bCs/>
          <w:color w:val="000000"/>
        </w:rPr>
      </w:pPr>
    </w:p>
    <w:p w:rsidR="000728A0" w:rsidRPr="00956A41" w:rsidRDefault="000728A0" w:rsidP="000728A0">
      <w:pPr>
        <w:rPr>
          <w:bCs/>
          <w:color w:val="000000"/>
        </w:rPr>
      </w:pPr>
      <w:r>
        <w:rPr>
          <w:b/>
          <w:bCs/>
          <w:color w:val="000000"/>
          <w:u w:val="single"/>
        </w:rPr>
        <w:t>CONSENT CALENDAR</w:t>
      </w:r>
      <w:r w:rsidR="00320E3C">
        <w:rPr>
          <w:bCs/>
          <w:color w:val="000000"/>
        </w:rPr>
        <w:t xml:space="preserve"> </w:t>
      </w:r>
      <w:r w:rsidR="00C734F0">
        <w:rPr>
          <w:bCs/>
          <w:color w:val="000000"/>
        </w:rPr>
        <w:t>–</w:t>
      </w:r>
      <w:r w:rsidR="00850AD7">
        <w:rPr>
          <w:bCs/>
          <w:color w:val="000000"/>
        </w:rPr>
        <w:t xml:space="preserve"> C</w:t>
      </w:r>
      <w:r w:rsidR="00956A41">
        <w:rPr>
          <w:bCs/>
          <w:color w:val="000000"/>
        </w:rPr>
        <w:t xml:space="preserve">onsent items were acted upon by the Board at one time without discussion. Upon Motion by </w:t>
      </w:r>
      <w:r w:rsidR="00942D30">
        <w:rPr>
          <w:b/>
          <w:bCs/>
          <w:color w:val="000000"/>
        </w:rPr>
        <w:t>HAWKINS</w:t>
      </w:r>
      <w:r w:rsidR="00956A41">
        <w:rPr>
          <w:bCs/>
          <w:color w:val="000000"/>
        </w:rPr>
        <w:t>, Seconded by</w:t>
      </w:r>
      <w:r w:rsidR="00320E3C">
        <w:rPr>
          <w:bCs/>
          <w:color w:val="000000"/>
        </w:rPr>
        <w:t xml:space="preserve"> </w:t>
      </w:r>
      <w:r w:rsidR="00942D30" w:rsidRPr="00942D30">
        <w:rPr>
          <w:b/>
          <w:bCs/>
          <w:color w:val="000000"/>
        </w:rPr>
        <w:t>CHELETTE</w:t>
      </w:r>
      <w:r w:rsidR="00956A41">
        <w:rPr>
          <w:bCs/>
          <w:color w:val="000000"/>
        </w:rPr>
        <w:t xml:space="preserve">, </w:t>
      </w:r>
      <w:r w:rsidR="00CA7B13">
        <w:rPr>
          <w:color w:val="000000"/>
        </w:rPr>
        <w:t>and carried</w:t>
      </w:r>
      <w:r w:rsidR="00976860">
        <w:rPr>
          <w:color w:val="000000"/>
        </w:rPr>
        <w:t xml:space="preserve"> unanimously</w:t>
      </w:r>
      <w:r w:rsidR="00956A41">
        <w:rPr>
          <w:color w:val="000000"/>
        </w:rPr>
        <w:t>, the Board</w:t>
      </w:r>
      <w:r w:rsidR="005E1B04">
        <w:rPr>
          <w:color w:val="000000"/>
        </w:rPr>
        <w:t xml:space="preserve"> acted as follows:</w:t>
      </w:r>
    </w:p>
    <w:p w:rsidR="000728A0" w:rsidRDefault="000728A0" w:rsidP="000728A0">
      <w:pPr>
        <w:rPr>
          <w:b/>
          <w:bCs/>
          <w:color w:val="000000"/>
          <w:u w:val="single"/>
        </w:rPr>
      </w:pPr>
    </w:p>
    <w:p w:rsidR="006A0B53" w:rsidRDefault="000728A0" w:rsidP="006A0B53">
      <w:pPr>
        <w:pStyle w:val="NoSpacing"/>
        <w:ind w:left="720" w:hanging="720"/>
        <w:rPr>
          <w:rFonts w:eastAsiaTheme="minorHAnsi" w:cstheme="minorBidi"/>
          <w:b/>
          <w:szCs w:val="22"/>
          <w:u w:val="single"/>
        </w:rPr>
      </w:pPr>
      <w:r w:rsidRPr="00197423">
        <w:rPr>
          <w:b/>
          <w:bCs/>
          <w:color w:val="000000"/>
          <w:u w:val="single"/>
        </w:rPr>
        <w:t>Agenda Item #</w:t>
      </w:r>
      <w:r w:rsidR="00B73969">
        <w:rPr>
          <w:b/>
          <w:bCs/>
          <w:color w:val="000000"/>
          <w:u w:val="single"/>
        </w:rPr>
        <w:t>2</w:t>
      </w:r>
      <w:r>
        <w:rPr>
          <w:b/>
          <w:bCs/>
          <w:color w:val="000000"/>
          <w:u w:val="single"/>
        </w:rPr>
        <w:t xml:space="preserve"> - </w:t>
      </w:r>
      <w:r w:rsidR="00CE1432" w:rsidRPr="00CE1432">
        <w:rPr>
          <w:rFonts w:eastAsiaTheme="minorHAnsi" w:cstheme="minorBidi"/>
          <w:b/>
          <w:szCs w:val="22"/>
          <w:u w:val="single"/>
        </w:rPr>
        <w:t xml:space="preserve">Approve Minutes from Regular Governing Board Meeting </w:t>
      </w:r>
      <w:r w:rsidR="006A0B53" w:rsidRPr="00CE1432">
        <w:rPr>
          <w:rFonts w:eastAsiaTheme="minorHAnsi" w:cstheme="minorBidi"/>
          <w:b/>
          <w:szCs w:val="22"/>
          <w:u w:val="single"/>
        </w:rPr>
        <w:t>o</w:t>
      </w:r>
      <w:r w:rsidR="00D261E6">
        <w:rPr>
          <w:rFonts w:eastAsiaTheme="minorHAnsi" w:cstheme="minorBidi"/>
          <w:b/>
          <w:szCs w:val="22"/>
          <w:u w:val="single"/>
        </w:rPr>
        <w:t>f</w:t>
      </w:r>
    </w:p>
    <w:p w:rsidR="00CE1432" w:rsidRPr="00CE1432" w:rsidRDefault="00942D30" w:rsidP="006A0B53">
      <w:pPr>
        <w:pStyle w:val="NoSpacing"/>
        <w:ind w:left="720" w:hanging="720"/>
        <w:rPr>
          <w:rFonts w:eastAsiaTheme="minorHAnsi" w:cstheme="minorBidi"/>
          <w:szCs w:val="22"/>
        </w:rPr>
      </w:pPr>
      <w:r>
        <w:rPr>
          <w:rFonts w:eastAsiaTheme="minorHAnsi" w:cstheme="minorBidi"/>
          <w:b/>
          <w:szCs w:val="22"/>
          <w:u w:val="single"/>
        </w:rPr>
        <w:t>October 18,</w:t>
      </w:r>
      <w:r w:rsidR="007947DE">
        <w:rPr>
          <w:rFonts w:eastAsiaTheme="minorHAnsi" w:cstheme="minorBidi"/>
          <w:b/>
          <w:szCs w:val="22"/>
          <w:u w:val="single"/>
        </w:rPr>
        <w:t xml:space="preserve"> </w:t>
      </w:r>
      <w:r w:rsidR="002C6942">
        <w:rPr>
          <w:rFonts w:eastAsiaTheme="minorHAnsi" w:cstheme="minorBidi"/>
          <w:b/>
          <w:szCs w:val="22"/>
          <w:u w:val="single"/>
        </w:rPr>
        <w:t>2016</w:t>
      </w:r>
      <w:r w:rsidR="00CE1432">
        <w:rPr>
          <w:rFonts w:eastAsiaTheme="minorHAnsi" w:cstheme="minorBidi"/>
          <w:szCs w:val="22"/>
        </w:rPr>
        <w:t xml:space="preserve">.  </w:t>
      </w:r>
      <w:r w:rsidR="00CE1432" w:rsidRPr="00CE1432">
        <w:rPr>
          <w:rFonts w:eastAsiaTheme="minorHAnsi" w:cstheme="minorBidi"/>
          <w:szCs w:val="22"/>
        </w:rPr>
        <w:t>Presenter:  Crystal Goree.</w:t>
      </w:r>
    </w:p>
    <w:p w:rsidR="00A1076D" w:rsidRDefault="00956A41" w:rsidP="00F579AC">
      <w:pPr>
        <w:pStyle w:val="NoSpacing"/>
        <w:ind w:left="720" w:hanging="720"/>
        <w:rPr>
          <w:rFonts w:eastAsiaTheme="minorHAnsi" w:cstheme="minorBidi"/>
          <w:szCs w:val="22"/>
        </w:rPr>
      </w:pPr>
      <w:proofErr w:type="gramStart"/>
      <w:r w:rsidRPr="00956A41">
        <w:rPr>
          <w:rFonts w:eastAsiaTheme="minorHAnsi" w:cstheme="minorBidi"/>
          <w:b/>
          <w:szCs w:val="22"/>
        </w:rPr>
        <w:t>Approved</w:t>
      </w:r>
      <w:r w:rsidRPr="00956A41">
        <w:rPr>
          <w:rFonts w:eastAsiaTheme="minorHAnsi" w:cstheme="minorBidi"/>
          <w:szCs w:val="22"/>
        </w:rPr>
        <w:t xml:space="preserve"> Minutes from Regular Governing Board Meeting of</w:t>
      </w:r>
      <w:r w:rsidR="00F579AC">
        <w:rPr>
          <w:rFonts w:eastAsiaTheme="minorHAnsi" w:cstheme="minorBidi"/>
          <w:szCs w:val="22"/>
        </w:rPr>
        <w:t xml:space="preserve"> </w:t>
      </w:r>
      <w:r w:rsidR="00942D30">
        <w:rPr>
          <w:rFonts w:eastAsiaTheme="minorHAnsi" w:cstheme="minorBidi"/>
          <w:szCs w:val="22"/>
        </w:rPr>
        <w:t>October 18, 2016.</w:t>
      </w:r>
      <w:proofErr w:type="gramEnd"/>
    </w:p>
    <w:p w:rsidR="000E01D1" w:rsidRDefault="000E01D1" w:rsidP="00F579AC">
      <w:pPr>
        <w:pStyle w:val="NoSpacing"/>
        <w:ind w:left="720" w:hanging="720"/>
        <w:rPr>
          <w:rFonts w:eastAsiaTheme="minorHAnsi" w:cstheme="minorBidi"/>
          <w:szCs w:val="22"/>
        </w:rPr>
      </w:pPr>
    </w:p>
    <w:p w:rsidR="000728A0" w:rsidRPr="00A72F23" w:rsidRDefault="001B07E4" w:rsidP="000728A0">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bCs/>
          <w:color w:val="000000"/>
          <w:u w:val="single"/>
        </w:rPr>
        <w:t>Agenda Item #3</w:t>
      </w:r>
      <w:r w:rsidR="000728A0">
        <w:rPr>
          <w:b/>
          <w:bCs/>
          <w:color w:val="000000"/>
          <w:u w:val="single"/>
        </w:rPr>
        <w:t xml:space="preserve"> – Monthly Activity Report.  Receive and file</w:t>
      </w:r>
      <w:r w:rsidR="000728A0" w:rsidRPr="00DB3A4A">
        <w:rPr>
          <w:bCs/>
          <w:color w:val="000000"/>
        </w:rPr>
        <w:t>.</w:t>
      </w:r>
      <w:r w:rsidR="000728A0">
        <w:rPr>
          <w:bCs/>
          <w:color w:val="000000"/>
        </w:rPr>
        <w:t xml:space="preserve">  Presenter:  Bret Banks.</w:t>
      </w:r>
    </w:p>
    <w:p w:rsidR="0041127C" w:rsidRDefault="00956A41"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color w:val="000000"/>
        </w:rPr>
        <w:t>Received and filed</w:t>
      </w:r>
      <w:r>
        <w:rPr>
          <w:color w:val="000000"/>
        </w:rPr>
        <w:t>.</w:t>
      </w:r>
    </w:p>
    <w:p w:rsidR="000C2537" w:rsidRDefault="000C2537"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p>
    <w:p w:rsidR="004F6B20" w:rsidRPr="00956A41" w:rsidRDefault="004F6B2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p>
    <w:p w:rsidR="000728A0" w:rsidRDefault="000728A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color w:val="000000"/>
          <w:u w:val="single"/>
        </w:rPr>
        <w:t>A</w:t>
      </w:r>
      <w:r w:rsidR="001B07E4">
        <w:rPr>
          <w:b/>
          <w:color w:val="000000"/>
          <w:u w:val="single"/>
        </w:rPr>
        <w:t>genda Item #4</w:t>
      </w:r>
      <w:r w:rsidRPr="00DB3A4A">
        <w:rPr>
          <w:b/>
          <w:color w:val="000000"/>
          <w:u w:val="single"/>
        </w:rPr>
        <w:t xml:space="preserve"> – Monthly Grant Summary. Receive and file</w:t>
      </w:r>
      <w:r>
        <w:rPr>
          <w:color w:val="000000"/>
        </w:rPr>
        <w:t>.  Presenter:  Bret Banks.</w:t>
      </w:r>
    </w:p>
    <w:p w:rsidR="0041127C" w:rsidRDefault="004F6B2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color w:val="000000"/>
        </w:rPr>
        <w:lastRenderedPageBreak/>
        <w:t>Received and filed.</w:t>
      </w:r>
    </w:p>
    <w:p w:rsidR="00C16307" w:rsidRDefault="00C16307"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p>
    <w:p w:rsidR="00D9028E" w:rsidRDefault="00942D30" w:rsidP="00942D30">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szCs w:val="20"/>
        </w:rPr>
      </w:pPr>
      <w:r w:rsidRPr="00942D30">
        <w:rPr>
          <w:b/>
          <w:color w:val="000000"/>
          <w:u w:val="single"/>
        </w:rPr>
        <w:t xml:space="preserve">Agenda Item #5 - </w:t>
      </w:r>
      <w:r w:rsidRPr="00942D30">
        <w:rPr>
          <w:b/>
          <w:szCs w:val="20"/>
          <w:u w:val="single"/>
        </w:rPr>
        <w:t>The Financial Report is provided to the Governing Board for information concerning the fiscal status of the District at June 30, 2016, the close of Fiscal Year 2016</w:t>
      </w:r>
      <w:r w:rsidRPr="00942D30">
        <w:rPr>
          <w:szCs w:val="20"/>
        </w:rPr>
        <w:t>.</w:t>
      </w:r>
      <w:r>
        <w:rPr>
          <w:szCs w:val="20"/>
        </w:rPr>
        <w:t xml:space="preserve"> </w:t>
      </w:r>
      <w:r w:rsidR="00307400">
        <w:rPr>
          <w:szCs w:val="20"/>
        </w:rPr>
        <w:t xml:space="preserve">Presenter:  Jean Bracy. </w:t>
      </w:r>
    </w:p>
    <w:p w:rsidR="00942D30" w:rsidRPr="00942D30" w:rsidRDefault="00942D30" w:rsidP="00942D30">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szCs w:val="20"/>
        </w:rPr>
      </w:pPr>
      <w:r w:rsidRPr="00956A41">
        <w:rPr>
          <w:b/>
          <w:color w:val="000000"/>
        </w:rPr>
        <w:t>Received and Filed</w:t>
      </w:r>
      <w:r>
        <w:rPr>
          <w:color w:val="000000"/>
        </w:rPr>
        <w:t>.</w:t>
      </w:r>
    </w:p>
    <w:p w:rsidR="00942D30" w:rsidRPr="00942D30" w:rsidRDefault="00942D3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
          <w:color w:val="000000"/>
          <w:u w:val="single"/>
        </w:rPr>
      </w:pPr>
    </w:p>
    <w:p w:rsidR="00D9028E" w:rsidRDefault="000E01D1" w:rsidP="00307400">
      <w:pPr>
        <w:pStyle w:val="MinItemText1"/>
        <w:ind w:left="0"/>
      </w:pPr>
      <w:r>
        <w:rPr>
          <w:b/>
          <w:color w:val="000000"/>
          <w:u w:val="single"/>
        </w:rPr>
        <w:t xml:space="preserve">Agenda Item #6 - </w:t>
      </w:r>
      <w:r w:rsidR="00307400" w:rsidRPr="00307400">
        <w:rPr>
          <w:b/>
          <w:u w:val="single"/>
        </w:rPr>
        <w:t>The annual financial audit for Fiscal Year 2015-16 is complete and presented for review and to receive and file</w:t>
      </w:r>
      <w:r w:rsidR="00307400" w:rsidRPr="007A3EA6">
        <w:t xml:space="preserve">.  </w:t>
      </w:r>
      <w:r w:rsidR="00307400">
        <w:t xml:space="preserve">Presenter:  Jean Bracy. </w:t>
      </w:r>
    </w:p>
    <w:p w:rsidR="00307400" w:rsidRDefault="00307400" w:rsidP="00307400">
      <w:pPr>
        <w:pStyle w:val="MinItemText1"/>
        <w:ind w:left="0"/>
        <w:rPr>
          <w:color w:val="000000"/>
        </w:rPr>
      </w:pPr>
      <w:r w:rsidRPr="00956A41">
        <w:rPr>
          <w:b/>
          <w:color w:val="000000"/>
        </w:rPr>
        <w:t>Received and Filed</w:t>
      </w:r>
      <w:r>
        <w:rPr>
          <w:color w:val="000000"/>
        </w:rPr>
        <w:t>.</w:t>
      </w:r>
    </w:p>
    <w:p w:rsidR="00307400" w:rsidRDefault="00307400" w:rsidP="00307400">
      <w:pPr>
        <w:pStyle w:val="MinItemText1"/>
        <w:ind w:left="0"/>
        <w:rPr>
          <w:color w:val="000000"/>
        </w:rPr>
      </w:pPr>
    </w:p>
    <w:p w:rsidR="00D9028E" w:rsidRDefault="00125790" w:rsidP="00D9028E">
      <w:pPr>
        <w:pStyle w:val="MinItemText1"/>
        <w:ind w:left="0"/>
      </w:pPr>
      <w:r w:rsidRPr="00D9028E">
        <w:rPr>
          <w:b/>
          <w:color w:val="000000"/>
          <w:u w:val="single"/>
        </w:rPr>
        <w:t>Agenda Item #</w:t>
      </w:r>
      <w:r w:rsidR="00942D30" w:rsidRPr="00D9028E">
        <w:rPr>
          <w:b/>
          <w:color w:val="000000"/>
          <w:u w:val="single"/>
        </w:rPr>
        <w:t xml:space="preserve">7 - </w:t>
      </w:r>
      <w:r w:rsidR="00307400" w:rsidRPr="00D9028E">
        <w:rPr>
          <w:b/>
          <w:u w:val="single"/>
        </w:rPr>
        <w:t>The Financial Report for FY 17, July through October 2016 is provided to the Governing Board for information concerning the current fiscal status of the District</w:t>
      </w:r>
      <w:r w:rsidR="00307400" w:rsidRPr="005503A1">
        <w:t>.</w:t>
      </w:r>
      <w:r w:rsidR="00D9028E">
        <w:t xml:space="preserve">  </w:t>
      </w:r>
      <w:r w:rsidR="00D9028E">
        <w:t xml:space="preserve">Presenter:  Jean Bracy. </w:t>
      </w:r>
      <w:r w:rsidR="00D9028E">
        <w:t xml:space="preserve"> </w:t>
      </w:r>
    </w:p>
    <w:p w:rsidR="00D9028E" w:rsidRDefault="00D9028E" w:rsidP="00D9028E">
      <w:pPr>
        <w:pStyle w:val="MinItemText1"/>
        <w:ind w:left="0"/>
        <w:rPr>
          <w:color w:val="000000"/>
        </w:rPr>
      </w:pPr>
      <w:r w:rsidRPr="00956A41">
        <w:rPr>
          <w:b/>
          <w:color w:val="000000"/>
        </w:rPr>
        <w:t>Received and Filed</w:t>
      </w:r>
      <w:r>
        <w:rPr>
          <w:color w:val="000000"/>
        </w:rPr>
        <w:t>.</w:t>
      </w:r>
    </w:p>
    <w:p w:rsidR="00125790" w:rsidRDefault="00125790" w:rsidP="00942D30">
      <w:pPr>
        <w:pStyle w:val="Heading2"/>
        <w:rPr>
          <w:b w:val="0"/>
          <w:u w:val="none"/>
        </w:rPr>
      </w:pPr>
    </w:p>
    <w:p w:rsidR="00D9028E" w:rsidRPr="00D9028E" w:rsidRDefault="00D9028E" w:rsidP="00D9028E">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Cs/>
          <w:iCs/>
          <w:szCs w:val="20"/>
        </w:rPr>
      </w:pPr>
      <w:r w:rsidRPr="00D9028E">
        <w:rPr>
          <w:b/>
          <w:color w:val="000000"/>
          <w:u w:val="single"/>
        </w:rPr>
        <w:t>Agenda Item #</w:t>
      </w:r>
      <w:r>
        <w:rPr>
          <w:b/>
          <w:color w:val="000000"/>
          <w:u w:val="single"/>
        </w:rPr>
        <w:t xml:space="preserve">8 - </w:t>
      </w:r>
      <w:r w:rsidRPr="00D9028E">
        <w:rPr>
          <w:b/>
          <w:bCs/>
          <w:iCs/>
          <w:szCs w:val="20"/>
          <w:u w:val="single"/>
        </w:rPr>
        <w:t xml:space="preserve">Approve payment to MDAQMD in the amount of $211,887.12, subject to availability of funds, for services provided during the months of </w:t>
      </w:r>
      <w:r w:rsidRPr="00D9028E">
        <w:rPr>
          <w:b/>
          <w:iCs/>
          <w:u w:val="single"/>
        </w:rPr>
        <w:t>September and October 2016</w:t>
      </w:r>
      <w:r w:rsidRPr="00D9028E">
        <w:rPr>
          <w:bCs/>
          <w:iCs/>
          <w:szCs w:val="20"/>
        </w:rPr>
        <w:t>.</w:t>
      </w:r>
      <w:r>
        <w:rPr>
          <w:bCs/>
          <w:iCs/>
          <w:szCs w:val="20"/>
        </w:rPr>
        <w:t xml:space="preserve">  </w:t>
      </w:r>
      <w:r>
        <w:rPr>
          <w:szCs w:val="20"/>
        </w:rPr>
        <w:t xml:space="preserve">Presenter:  Jean Bracy. </w:t>
      </w:r>
      <w:r>
        <w:t xml:space="preserve"> </w:t>
      </w:r>
    </w:p>
    <w:p w:rsidR="00D9028E" w:rsidRPr="00D9028E" w:rsidRDefault="00D9028E" w:rsidP="00D9028E">
      <w:r w:rsidRPr="00D9028E">
        <w:rPr>
          <w:b/>
          <w:bCs/>
          <w:iCs/>
          <w:szCs w:val="20"/>
        </w:rPr>
        <w:t>Approve</w:t>
      </w:r>
      <w:r w:rsidRPr="00D9028E">
        <w:rPr>
          <w:b/>
          <w:bCs/>
          <w:iCs/>
          <w:szCs w:val="20"/>
        </w:rPr>
        <w:t>d</w:t>
      </w:r>
      <w:r w:rsidRPr="00D9028E">
        <w:rPr>
          <w:bCs/>
          <w:iCs/>
          <w:szCs w:val="20"/>
        </w:rPr>
        <w:t xml:space="preserve"> payment to MDAQMD in the amount of $211,887.12, subject to availability of funds, for services provided during the months of </w:t>
      </w:r>
      <w:r w:rsidRPr="00D9028E">
        <w:rPr>
          <w:iCs/>
        </w:rPr>
        <w:t>September and October 2016</w:t>
      </w:r>
      <w:r>
        <w:rPr>
          <w:iCs/>
        </w:rPr>
        <w:t>.</w:t>
      </w:r>
    </w:p>
    <w:p w:rsidR="00125790" w:rsidRPr="00125790" w:rsidRDefault="00125790" w:rsidP="00125790"/>
    <w:p w:rsidR="000728A0" w:rsidRDefault="000728A0" w:rsidP="000728A0">
      <w:pPr>
        <w:pStyle w:val="Heading2"/>
        <w:rPr>
          <w:color w:val="000000"/>
        </w:rPr>
      </w:pPr>
      <w:r>
        <w:rPr>
          <w:color w:val="000000"/>
        </w:rPr>
        <w:t>ITEMS FOR DISCUSSION</w:t>
      </w:r>
    </w:p>
    <w:p w:rsidR="003D1C17" w:rsidRDefault="003D1C17" w:rsidP="000728A0">
      <w:pPr>
        <w:pStyle w:val="MinItemText1"/>
        <w:ind w:left="0"/>
        <w:rPr>
          <w:b/>
          <w:bCs w:val="0"/>
          <w:color w:val="000000"/>
          <w:u w:val="single"/>
        </w:rPr>
      </w:pPr>
    </w:p>
    <w:p w:rsidR="000728A0" w:rsidRDefault="000728A0" w:rsidP="000728A0">
      <w:pPr>
        <w:pStyle w:val="MinItemText1"/>
        <w:ind w:left="0"/>
        <w:rPr>
          <w:b/>
          <w:bCs w:val="0"/>
          <w:color w:val="000000"/>
          <w:u w:val="single"/>
        </w:rPr>
      </w:pPr>
      <w:r>
        <w:rPr>
          <w:b/>
          <w:bCs w:val="0"/>
          <w:color w:val="000000"/>
          <w:u w:val="single"/>
        </w:rPr>
        <w:t>DEFERRED</w:t>
      </w:r>
    </w:p>
    <w:p w:rsidR="000728A0" w:rsidRDefault="000728A0" w:rsidP="000728A0">
      <w:pPr>
        <w:pStyle w:val="MinItemText1"/>
        <w:ind w:left="0"/>
        <w:rPr>
          <w:color w:val="000000"/>
        </w:rPr>
      </w:pPr>
      <w:proofErr w:type="gramStart"/>
      <w:r>
        <w:rPr>
          <w:color w:val="000000"/>
        </w:rPr>
        <w:t>None.</w:t>
      </w:r>
      <w:proofErr w:type="gramEnd"/>
    </w:p>
    <w:p w:rsidR="00C220A9" w:rsidRDefault="00C220A9" w:rsidP="000728A0">
      <w:pPr>
        <w:pStyle w:val="MinItemText1"/>
        <w:ind w:left="0"/>
        <w:rPr>
          <w:color w:val="000000"/>
        </w:rPr>
      </w:pPr>
    </w:p>
    <w:p w:rsidR="00C220A9" w:rsidRDefault="00C220A9" w:rsidP="00C220A9">
      <w:pPr>
        <w:pStyle w:val="MinItemText1"/>
        <w:ind w:left="0"/>
        <w:rPr>
          <w:b/>
          <w:color w:val="000000"/>
          <w:u w:val="single"/>
        </w:rPr>
      </w:pPr>
      <w:r>
        <w:rPr>
          <w:b/>
          <w:color w:val="000000"/>
          <w:u w:val="single"/>
        </w:rPr>
        <w:t>PUBLIC HEARINGS</w:t>
      </w:r>
    </w:p>
    <w:p w:rsidR="00C220A9" w:rsidRDefault="00C220A9" w:rsidP="000728A0">
      <w:pPr>
        <w:pStyle w:val="MinItemText1"/>
        <w:ind w:left="0"/>
        <w:rPr>
          <w:b/>
          <w:color w:val="000000"/>
          <w:u w:val="single"/>
        </w:rPr>
      </w:pPr>
    </w:p>
    <w:p w:rsidR="00125790" w:rsidRDefault="00D9028E" w:rsidP="00125790">
      <w:pPr>
        <w:pStyle w:val="MinItemText1"/>
        <w:ind w:left="0"/>
      </w:pPr>
      <w:r>
        <w:rPr>
          <w:b/>
          <w:u w:val="single"/>
        </w:rPr>
        <w:t>Agenda Item #9</w:t>
      </w:r>
      <w:r w:rsidR="00125790">
        <w:rPr>
          <w:b/>
          <w:u w:val="single"/>
        </w:rPr>
        <w:t xml:space="preserve"> - </w:t>
      </w:r>
      <w:r w:rsidRPr="00D9028E">
        <w:rPr>
          <w:b/>
          <w:u w:val="single"/>
        </w:rPr>
        <w:t xml:space="preserve">Conduct a public hearing to consider the adoption of the </w:t>
      </w:r>
      <w:r w:rsidRPr="00D9028E">
        <w:rPr>
          <w:b/>
          <w:i/>
          <w:u w:val="single"/>
        </w:rPr>
        <w:t>Federal Negative Declarations for Seven Control Techniques Guidelines Source Categories</w:t>
      </w:r>
      <w:r w:rsidRPr="00D9028E">
        <w:rPr>
          <w:b/>
          <w:u w:val="single"/>
        </w:rPr>
        <w:t xml:space="preserve">: a. Open public hearing; b. Receive staff report; c. Receive public testimony; d. Close public hearing; e. Make a determination that the California Environmental Quality Act (CEQA) Categorical Exemption applies; f. Waive reading of Resolution; g. Adopt Resolution making appropriate findings, certifying the Notice of Exemption, adoption of the </w:t>
      </w:r>
      <w:r w:rsidRPr="00D9028E">
        <w:rPr>
          <w:b/>
          <w:i/>
          <w:u w:val="single"/>
        </w:rPr>
        <w:t>Federal Negative Declarations for Seven Control Techniques Guidelines Source Categories</w:t>
      </w:r>
      <w:r w:rsidRPr="00D9028E">
        <w:rPr>
          <w:b/>
          <w:u w:val="single"/>
        </w:rPr>
        <w:t xml:space="preserve"> and directing staff actions</w:t>
      </w:r>
      <w:r>
        <w:t>.</w:t>
      </w:r>
      <w:r w:rsidR="00125790">
        <w:t xml:space="preserve">  Presenter:  Bret Banks.</w:t>
      </w:r>
    </w:p>
    <w:p w:rsidR="00C02518" w:rsidRDefault="00C02518" w:rsidP="00C02518">
      <w:pPr>
        <w:widowControl w:val="0"/>
        <w:tabs>
          <w:tab w:val="left" w:pos="-720"/>
          <w:tab w:val="left" w:pos="0"/>
        </w:tabs>
        <w:suppressAutoHyphens/>
        <w:autoSpaceDE w:val="0"/>
        <w:autoSpaceDN w:val="0"/>
        <w:adjustRightInd w:val="0"/>
        <w:ind w:left="720" w:hanging="720"/>
      </w:pPr>
      <w:r>
        <w:t xml:space="preserve">Chair Crist opened Public Hearing.  Bret Banks provided background information and </w:t>
      </w:r>
    </w:p>
    <w:p w:rsidR="00D9028E" w:rsidRDefault="00C02518" w:rsidP="00C02518">
      <w:pPr>
        <w:widowControl w:val="0"/>
        <w:tabs>
          <w:tab w:val="left" w:pos="-720"/>
          <w:tab w:val="left" w:pos="0"/>
        </w:tabs>
        <w:suppressAutoHyphens/>
        <w:autoSpaceDE w:val="0"/>
        <w:autoSpaceDN w:val="0"/>
        <w:adjustRightInd w:val="0"/>
        <w:ind w:left="720" w:hanging="720"/>
      </w:pPr>
      <w:proofErr w:type="gramStart"/>
      <w:r>
        <w:t>staff</w:t>
      </w:r>
      <w:proofErr w:type="gramEnd"/>
      <w:r>
        <w:t xml:space="preserve"> report.  Chair Crist solicited public comment.  </w:t>
      </w:r>
      <w:r w:rsidR="00A65469">
        <w:t xml:space="preserve">There was no public comment. </w:t>
      </w:r>
    </w:p>
    <w:p w:rsidR="00D9028E" w:rsidRDefault="00C02518" w:rsidP="00C02518">
      <w:pPr>
        <w:widowControl w:val="0"/>
        <w:tabs>
          <w:tab w:val="left" w:pos="-720"/>
          <w:tab w:val="left" w:pos="0"/>
        </w:tabs>
        <w:suppressAutoHyphens/>
        <w:autoSpaceDE w:val="0"/>
        <w:autoSpaceDN w:val="0"/>
        <w:adjustRightInd w:val="0"/>
        <w:ind w:left="720" w:hanging="720"/>
        <w:rPr>
          <w:color w:val="000000"/>
        </w:rPr>
      </w:pPr>
      <w:r>
        <w:t>Chair</w:t>
      </w:r>
      <w:r w:rsidR="00D9028E">
        <w:t xml:space="preserve"> </w:t>
      </w:r>
      <w:r>
        <w:t xml:space="preserve">Crist closed public hearing.  </w:t>
      </w:r>
      <w:r>
        <w:rPr>
          <w:color w:val="000000"/>
        </w:rPr>
        <w:t>Upon</w:t>
      </w:r>
      <w:r w:rsidR="00A65469">
        <w:rPr>
          <w:color w:val="000000"/>
        </w:rPr>
        <w:t xml:space="preserve"> </w:t>
      </w:r>
      <w:r>
        <w:rPr>
          <w:color w:val="000000"/>
        </w:rPr>
        <w:t xml:space="preserve">Motion by </w:t>
      </w:r>
      <w:r w:rsidR="00D9028E">
        <w:rPr>
          <w:b/>
          <w:color w:val="000000"/>
        </w:rPr>
        <w:t>CHELETTE</w:t>
      </w:r>
      <w:r>
        <w:rPr>
          <w:color w:val="000000"/>
        </w:rPr>
        <w:t xml:space="preserve">, Seconded by </w:t>
      </w:r>
      <w:r w:rsidR="00D9028E">
        <w:rPr>
          <w:b/>
        </w:rPr>
        <w:t>MANN</w:t>
      </w:r>
      <w:r>
        <w:rPr>
          <w:color w:val="000000"/>
        </w:rPr>
        <w:t>,</w:t>
      </w:r>
    </w:p>
    <w:p w:rsidR="00D9028E" w:rsidRDefault="00C02518" w:rsidP="00C02518">
      <w:pPr>
        <w:widowControl w:val="0"/>
        <w:tabs>
          <w:tab w:val="left" w:pos="-720"/>
          <w:tab w:val="left" w:pos="0"/>
        </w:tabs>
        <w:suppressAutoHyphens/>
        <w:autoSpaceDE w:val="0"/>
        <w:autoSpaceDN w:val="0"/>
        <w:adjustRightInd w:val="0"/>
        <w:ind w:left="720" w:hanging="720"/>
      </w:pPr>
      <w:proofErr w:type="gramStart"/>
      <w:r>
        <w:rPr>
          <w:color w:val="000000"/>
        </w:rPr>
        <w:t>and</w:t>
      </w:r>
      <w:proofErr w:type="gramEnd"/>
      <w:r>
        <w:rPr>
          <w:color w:val="000000"/>
        </w:rPr>
        <w:t xml:space="preserve"> carried unanimously, the Board m</w:t>
      </w:r>
      <w:r>
        <w:t>ad</w:t>
      </w:r>
      <w:r w:rsidRPr="001D7E1A">
        <w:t>e a determination that the CEQA Categorical</w:t>
      </w:r>
    </w:p>
    <w:p w:rsidR="00D9028E" w:rsidRDefault="00C02518" w:rsidP="00D9028E">
      <w:pPr>
        <w:widowControl w:val="0"/>
        <w:tabs>
          <w:tab w:val="left" w:pos="-720"/>
          <w:tab w:val="left" w:pos="0"/>
        </w:tabs>
        <w:suppressAutoHyphens/>
        <w:autoSpaceDE w:val="0"/>
        <w:autoSpaceDN w:val="0"/>
        <w:adjustRightInd w:val="0"/>
        <w:ind w:left="720" w:hanging="720"/>
      </w:pPr>
      <w:r w:rsidRPr="001D7E1A">
        <w:t>Exemption</w:t>
      </w:r>
      <w:r>
        <w:t xml:space="preserve"> applies; w</w:t>
      </w:r>
      <w:r w:rsidRPr="001D7E1A">
        <w:t>aive</w:t>
      </w:r>
      <w:r>
        <w:t>d reading of Resolution; a</w:t>
      </w:r>
      <w:r w:rsidRPr="001D7E1A">
        <w:t>dopt</w:t>
      </w:r>
      <w:r>
        <w:t>ed</w:t>
      </w:r>
      <w:r w:rsidRPr="001D7E1A">
        <w:t xml:space="preserve"> Resolution </w:t>
      </w:r>
      <w:r w:rsidR="00D9028E">
        <w:t>#16-04</w:t>
      </w:r>
      <w:r>
        <w:t xml:space="preserve">, </w:t>
      </w:r>
      <w:r w:rsidR="00D9028E" w:rsidRPr="00D9028E">
        <w:t>making</w:t>
      </w:r>
    </w:p>
    <w:p w:rsidR="00D9028E" w:rsidRDefault="00D9028E" w:rsidP="00D9028E">
      <w:pPr>
        <w:widowControl w:val="0"/>
        <w:tabs>
          <w:tab w:val="left" w:pos="-720"/>
          <w:tab w:val="left" w:pos="0"/>
        </w:tabs>
        <w:suppressAutoHyphens/>
        <w:autoSpaceDE w:val="0"/>
        <w:autoSpaceDN w:val="0"/>
        <w:adjustRightInd w:val="0"/>
        <w:ind w:left="720" w:hanging="720"/>
        <w:rPr>
          <w:i/>
        </w:rPr>
      </w:pPr>
      <w:proofErr w:type="gramStart"/>
      <w:r w:rsidRPr="00D9028E">
        <w:t>appropriate</w:t>
      </w:r>
      <w:proofErr w:type="gramEnd"/>
      <w:r w:rsidRPr="00D9028E">
        <w:t xml:space="preserve"> findings, certifying the Notice of Exemption, adoption of the </w:t>
      </w:r>
      <w:r w:rsidRPr="00D9028E">
        <w:rPr>
          <w:i/>
        </w:rPr>
        <w:t xml:space="preserve">Federal </w:t>
      </w:r>
    </w:p>
    <w:p w:rsidR="00D9028E" w:rsidRDefault="00D9028E" w:rsidP="00D9028E">
      <w:pPr>
        <w:widowControl w:val="0"/>
        <w:tabs>
          <w:tab w:val="left" w:pos="-720"/>
          <w:tab w:val="left" w:pos="0"/>
        </w:tabs>
        <w:suppressAutoHyphens/>
        <w:autoSpaceDE w:val="0"/>
        <w:autoSpaceDN w:val="0"/>
        <w:adjustRightInd w:val="0"/>
        <w:ind w:left="720" w:hanging="720"/>
      </w:pPr>
      <w:r w:rsidRPr="00D9028E">
        <w:rPr>
          <w:i/>
        </w:rPr>
        <w:t>Negative Declarations for Seven Control Techniques Guidelines Source Categories</w:t>
      </w:r>
      <w:r w:rsidRPr="00D9028E">
        <w:t xml:space="preserve"> and</w:t>
      </w:r>
    </w:p>
    <w:p w:rsidR="005E1DF5" w:rsidRDefault="00D9028E" w:rsidP="00D9028E">
      <w:pPr>
        <w:widowControl w:val="0"/>
        <w:tabs>
          <w:tab w:val="left" w:pos="-720"/>
          <w:tab w:val="left" w:pos="0"/>
        </w:tabs>
        <w:suppressAutoHyphens/>
        <w:autoSpaceDE w:val="0"/>
        <w:autoSpaceDN w:val="0"/>
        <w:adjustRightInd w:val="0"/>
        <w:ind w:left="720" w:hanging="720"/>
      </w:pPr>
      <w:proofErr w:type="gramStart"/>
      <w:r w:rsidRPr="00D9028E">
        <w:t>directing</w:t>
      </w:r>
      <w:proofErr w:type="gramEnd"/>
      <w:r w:rsidRPr="00D9028E">
        <w:t xml:space="preserve"> staff actions</w:t>
      </w:r>
      <w:r>
        <w:t>.</w:t>
      </w:r>
    </w:p>
    <w:p w:rsidR="00D9028E" w:rsidRDefault="00D9028E" w:rsidP="00D9028E">
      <w:pPr>
        <w:widowControl w:val="0"/>
        <w:tabs>
          <w:tab w:val="left" w:pos="-720"/>
          <w:tab w:val="left" w:pos="0"/>
        </w:tabs>
        <w:suppressAutoHyphens/>
        <w:autoSpaceDE w:val="0"/>
        <w:autoSpaceDN w:val="0"/>
        <w:adjustRightInd w:val="0"/>
        <w:ind w:left="720" w:hanging="720"/>
      </w:pPr>
    </w:p>
    <w:p w:rsidR="00D9028E" w:rsidRPr="00D9028E" w:rsidRDefault="00D9028E" w:rsidP="00D9028E">
      <w:pPr>
        <w:widowControl w:val="0"/>
        <w:tabs>
          <w:tab w:val="left" w:pos="-720"/>
          <w:tab w:val="left" w:pos="0"/>
        </w:tabs>
        <w:suppressAutoHyphens/>
        <w:autoSpaceDE w:val="0"/>
        <w:autoSpaceDN w:val="0"/>
        <w:adjustRightInd w:val="0"/>
        <w:ind w:left="720" w:hanging="720"/>
      </w:pPr>
    </w:p>
    <w:p w:rsidR="001E2DCC" w:rsidRDefault="001E2DCC" w:rsidP="001E2DCC">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
          <w:u w:val="single"/>
        </w:rPr>
      </w:pPr>
      <w:r>
        <w:rPr>
          <w:b/>
          <w:u w:val="single"/>
        </w:rPr>
        <w:t>NEW BUSINESS</w:t>
      </w:r>
    </w:p>
    <w:p w:rsidR="001E2DCC" w:rsidRDefault="001E2DCC" w:rsidP="004D2E2A">
      <w:pPr>
        <w:tabs>
          <w:tab w:val="left" w:pos="-720"/>
          <w:tab w:val="left" w:pos="0"/>
        </w:tabs>
        <w:suppressAutoHyphens/>
        <w:ind w:left="720" w:hanging="720"/>
        <w:rPr>
          <w:b/>
          <w:color w:val="000000"/>
          <w:u w:val="single"/>
        </w:rPr>
      </w:pPr>
    </w:p>
    <w:p w:rsidR="00E97334" w:rsidRDefault="004D2E2A" w:rsidP="00D9028E">
      <w:pPr>
        <w:rPr>
          <w:color w:val="000000" w:themeColor="text1"/>
        </w:rPr>
      </w:pPr>
      <w:r>
        <w:rPr>
          <w:b/>
          <w:color w:val="000000"/>
          <w:u w:val="single"/>
        </w:rPr>
        <w:t>Agenda Item #</w:t>
      </w:r>
      <w:r w:rsidR="00D9028E">
        <w:rPr>
          <w:b/>
          <w:color w:val="000000"/>
          <w:u w:val="single"/>
        </w:rPr>
        <w:t>10</w:t>
      </w:r>
      <w:r w:rsidR="00E97334" w:rsidRPr="00100051">
        <w:rPr>
          <w:b/>
          <w:color w:val="000000"/>
          <w:u w:val="single"/>
        </w:rPr>
        <w:t xml:space="preserve"> - </w:t>
      </w:r>
      <w:r>
        <w:rPr>
          <w:b/>
          <w:color w:val="000000"/>
          <w:u w:val="single"/>
        </w:rPr>
        <w:t xml:space="preserve"> </w:t>
      </w:r>
      <w:r w:rsidR="00D9028E" w:rsidRPr="00D9028E">
        <w:rPr>
          <w:b/>
          <w:bCs/>
          <w:iCs/>
          <w:szCs w:val="20"/>
          <w:u w:val="single"/>
        </w:rPr>
        <w:t xml:space="preserve">1) </w:t>
      </w:r>
      <w:r w:rsidR="00D9028E" w:rsidRPr="00D9028E">
        <w:rPr>
          <w:rFonts w:ascii="CG Times" w:hAnsi="CG Times"/>
          <w:b/>
          <w:bCs/>
          <w:iCs/>
          <w:szCs w:val="20"/>
          <w:u w:val="single"/>
        </w:rPr>
        <w:t>Award an amount not to exceed $48,819.20 in Mobile Source Emission Reductions Program (AB 923) funds to the City of Lancaster toward the purchase and installation of Electric Vehicle Charging Stations in part with Southern California Edison’s Charge Ready Program Pilot Project; and 2) Authorize the Executive Director/APCO and staff to negotiate target time frames and technical project details and execute an agreement, approved as to legal form by the Office of District Counsel</w:t>
      </w:r>
      <w:r w:rsidR="00D9028E" w:rsidRPr="00D9028E">
        <w:rPr>
          <w:rFonts w:ascii="CG Times" w:hAnsi="CG Times"/>
          <w:bCs/>
          <w:iCs/>
          <w:szCs w:val="20"/>
        </w:rPr>
        <w:t>.</w:t>
      </w:r>
      <w:r w:rsidR="00D9028E">
        <w:rPr>
          <w:rFonts w:ascii="CG Times" w:hAnsi="CG Times"/>
          <w:bCs/>
          <w:iCs/>
          <w:szCs w:val="20"/>
        </w:rPr>
        <w:t xml:space="preserve"> </w:t>
      </w:r>
      <w:r w:rsidR="00E97334" w:rsidRPr="00100051">
        <w:rPr>
          <w:color w:val="000000" w:themeColor="text1"/>
        </w:rPr>
        <w:t xml:space="preserve">Presenter:  </w:t>
      </w:r>
      <w:r w:rsidR="00D9028E">
        <w:rPr>
          <w:color w:val="000000" w:themeColor="text1"/>
        </w:rPr>
        <w:t xml:space="preserve">Julie </w:t>
      </w:r>
      <w:proofErr w:type="spellStart"/>
      <w:r w:rsidR="00D9028E">
        <w:rPr>
          <w:color w:val="000000" w:themeColor="text1"/>
        </w:rPr>
        <w:t>McKeehan</w:t>
      </w:r>
      <w:proofErr w:type="spellEnd"/>
      <w:r w:rsidR="00E97334" w:rsidRPr="00100051">
        <w:rPr>
          <w:color w:val="000000" w:themeColor="text1"/>
        </w:rPr>
        <w:t>.</w:t>
      </w:r>
    </w:p>
    <w:p w:rsidR="009D7033" w:rsidRDefault="00D9028E" w:rsidP="004D2E2A">
      <w:pPr>
        <w:tabs>
          <w:tab w:val="left" w:pos="-720"/>
          <w:tab w:val="left" w:pos="0"/>
        </w:tabs>
        <w:suppressAutoHyphens/>
        <w:ind w:left="720" w:hanging="720"/>
      </w:pPr>
      <w:r>
        <w:rPr>
          <w:color w:val="000000" w:themeColor="text1"/>
        </w:rPr>
        <w:t xml:space="preserve">Julie </w:t>
      </w:r>
      <w:proofErr w:type="spellStart"/>
      <w:r>
        <w:rPr>
          <w:color w:val="000000" w:themeColor="text1"/>
        </w:rPr>
        <w:t>McKeehan</w:t>
      </w:r>
      <w:proofErr w:type="spellEnd"/>
      <w:r w:rsidR="009D7033">
        <w:t xml:space="preserve"> provided background information, staff recommendation and answered </w:t>
      </w:r>
    </w:p>
    <w:p w:rsidR="008E73F3" w:rsidRDefault="00F74806" w:rsidP="009D7033">
      <w:pPr>
        <w:widowControl w:val="0"/>
        <w:tabs>
          <w:tab w:val="left" w:pos="-720"/>
          <w:tab w:val="left" w:pos="0"/>
        </w:tabs>
        <w:suppressAutoHyphens/>
        <w:autoSpaceDE w:val="0"/>
        <w:autoSpaceDN w:val="0"/>
        <w:adjustRightInd w:val="0"/>
        <w:ind w:left="720" w:hanging="720"/>
        <w:rPr>
          <w:color w:val="000000"/>
        </w:rPr>
      </w:pPr>
      <w:proofErr w:type="gramStart"/>
      <w:r>
        <w:t>q</w:t>
      </w:r>
      <w:r w:rsidR="009D7033">
        <w:t>uestions</w:t>
      </w:r>
      <w:proofErr w:type="gramEnd"/>
      <w:r w:rsidR="009D7033">
        <w:t xml:space="preserve"> from the Board.  </w:t>
      </w:r>
      <w:r w:rsidR="009D7033">
        <w:rPr>
          <w:color w:val="000000"/>
        </w:rPr>
        <w:t xml:space="preserve">Upon Motion by </w:t>
      </w:r>
      <w:r w:rsidR="008E73F3">
        <w:rPr>
          <w:b/>
          <w:color w:val="000000"/>
        </w:rPr>
        <w:t>LAWSON,</w:t>
      </w:r>
      <w:r w:rsidR="009D7033">
        <w:rPr>
          <w:b/>
          <w:color w:val="000000"/>
        </w:rPr>
        <w:t xml:space="preserve"> </w:t>
      </w:r>
      <w:r w:rsidR="009D7033">
        <w:rPr>
          <w:color w:val="000000"/>
        </w:rPr>
        <w:t xml:space="preserve">Seconded by </w:t>
      </w:r>
      <w:r w:rsidR="009D7033">
        <w:rPr>
          <w:b/>
        </w:rPr>
        <w:t>HAWKINS</w:t>
      </w:r>
      <w:r w:rsidR="009D7033">
        <w:rPr>
          <w:color w:val="000000"/>
        </w:rPr>
        <w:t>, and</w:t>
      </w:r>
    </w:p>
    <w:p w:rsidR="008E73F3" w:rsidRDefault="009D7033" w:rsidP="008E73F3">
      <w:pPr>
        <w:widowControl w:val="0"/>
        <w:tabs>
          <w:tab w:val="left" w:pos="-720"/>
          <w:tab w:val="left" w:pos="0"/>
        </w:tabs>
        <w:suppressAutoHyphens/>
        <w:autoSpaceDE w:val="0"/>
        <w:autoSpaceDN w:val="0"/>
        <w:adjustRightInd w:val="0"/>
        <w:ind w:left="720" w:hanging="720"/>
        <w:rPr>
          <w:rFonts w:ascii="CG Times" w:hAnsi="CG Times"/>
          <w:bCs/>
          <w:iCs/>
          <w:szCs w:val="20"/>
        </w:rPr>
      </w:pPr>
      <w:proofErr w:type="gramStart"/>
      <w:r>
        <w:rPr>
          <w:color w:val="000000"/>
        </w:rPr>
        <w:t>carried</w:t>
      </w:r>
      <w:proofErr w:type="gramEnd"/>
      <w:r>
        <w:rPr>
          <w:color w:val="000000"/>
        </w:rPr>
        <w:t xml:space="preserve"> unanimously, the</w:t>
      </w:r>
      <w:r w:rsidR="008E73F3">
        <w:rPr>
          <w:color w:val="000000"/>
        </w:rPr>
        <w:t xml:space="preserve"> </w:t>
      </w:r>
      <w:r>
        <w:rPr>
          <w:color w:val="000000"/>
        </w:rPr>
        <w:t xml:space="preserve">Board </w:t>
      </w:r>
      <w:r w:rsidR="008E73F3">
        <w:rPr>
          <w:rFonts w:ascii="CG Times" w:hAnsi="CG Times"/>
          <w:bCs/>
          <w:iCs/>
          <w:szCs w:val="20"/>
        </w:rPr>
        <w:t>a</w:t>
      </w:r>
      <w:r w:rsidR="008E73F3" w:rsidRPr="008E73F3">
        <w:rPr>
          <w:rFonts w:ascii="CG Times" w:hAnsi="CG Times"/>
          <w:bCs/>
          <w:iCs/>
          <w:szCs w:val="20"/>
        </w:rPr>
        <w:t>ward</w:t>
      </w:r>
      <w:r w:rsidR="008E73F3">
        <w:rPr>
          <w:rFonts w:ascii="CG Times" w:hAnsi="CG Times"/>
          <w:bCs/>
          <w:iCs/>
          <w:szCs w:val="20"/>
        </w:rPr>
        <w:t>ed</w:t>
      </w:r>
      <w:r w:rsidR="008E73F3" w:rsidRPr="008E73F3">
        <w:rPr>
          <w:rFonts w:ascii="CG Times" w:hAnsi="CG Times"/>
          <w:bCs/>
          <w:iCs/>
          <w:szCs w:val="20"/>
        </w:rPr>
        <w:t xml:space="preserve"> an amount not to exceed $48,819.20 in Mobile</w:t>
      </w:r>
    </w:p>
    <w:p w:rsidR="008E73F3" w:rsidRDefault="008E73F3" w:rsidP="008E73F3">
      <w:pPr>
        <w:widowControl w:val="0"/>
        <w:tabs>
          <w:tab w:val="left" w:pos="-720"/>
          <w:tab w:val="left" w:pos="0"/>
        </w:tabs>
        <w:suppressAutoHyphens/>
        <w:autoSpaceDE w:val="0"/>
        <w:autoSpaceDN w:val="0"/>
        <w:adjustRightInd w:val="0"/>
        <w:ind w:left="720" w:hanging="720"/>
        <w:rPr>
          <w:rFonts w:ascii="CG Times" w:hAnsi="CG Times"/>
          <w:bCs/>
          <w:iCs/>
          <w:szCs w:val="20"/>
        </w:rPr>
      </w:pPr>
      <w:r w:rsidRPr="008E73F3">
        <w:rPr>
          <w:rFonts w:ascii="CG Times" w:hAnsi="CG Times"/>
          <w:bCs/>
          <w:iCs/>
          <w:szCs w:val="20"/>
        </w:rPr>
        <w:t xml:space="preserve">Source Emission Reductions Program (AB 923) funds to the City of Lancaster toward the </w:t>
      </w:r>
    </w:p>
    <w:p w:rsidR="008E73F3" w:rsidRDefault="008E73F3" w:rsidP="008E73F3">
      <w:pPr>
        <w:widowControl w:val="0"/>
        <w:tabs>
          <w:tab w:val="left" w:pos="-720"/>
          <w:tab w:val="left" w:pos="0"/>
        </w:tabs>
        <w:suppressAutoHyphens/>
        <w:autoSpaceDE w:val="0"/>
        <w:autoSpaceDN w:val="0"/>
        <w:adjustRightInd w:val="0"/>
        <w:ind w:left="720" w:hanging="720"/>
        <w:rPr>
          <w:rFonts w:ascii="CG Times" w:hAnsi="CG Times"/>
          <w:bCs/>
          <w:iCs/>
          <w:szCs w:val="20"/>
        </w:rPr>
      </w:pPr>
      <w:proofErr w:type="gramStart"/>
      <w:r w:rsidRPr="008E73F3">
        <w:rPr>
          <w:rFonts w:ascii="CG Times" w:hAnsi="CG Times"/>
          <w:bCs/>
          <w:iCs/>
          <w:szCs w:val="20"/>
        </w:rPr>
        <w:t>purchase</w:t>
      </w:r>
      <w:proofErr w:type="gramEnd"/>
      <w:r w:rsidRPr="008E73F3">
        <w:rPr>
          <w:rFonts w:ascii="CG Times" w:hAnsi="CG Times"/>
          <w:bCs/>
          <w:iCs/>
          <w:szCs w:val="20"/>
        </w:rPr>
        <w:t xml:space="preserve"> and installation of Electric Vehicle Charging Stations in part with Southern </w:t>
      </w:r>
    </w:p>
    <w:p w:rsidR="008E73F3" w:rsidRDefault="008E73F3" w:rsidP="008E73F3">
      <w:pPr>
        <w:widowControl w:val="0"/>
        <w:tabs>
          <w:tab w:val="left" w:pos="-720"/>
          <w:tab w:val="left" w:pos="0"/>
        </w:tabs>
        <w:suppressAutoHyphens/>
        <w:autoSpaceDE w:val="0"/>
        <w:autoSpaceDN w:val="0"/>
        <w:adjustRightInd w:val="0"/>
        <w:ind w:left="720" w:hanging="720"/>
        <w:rPr>
          <w:rFonts w:ascii="CG Times" w:hAnsi="CG Times"/>
          <w:bCs/>
          <w:iCs/>
          <w:szCs w:val="20"/>
        </w:rPr>
      </w:pPr>
      <w:r w:rsidRPr="008E73F3">
        <w:rPr>
          <w:rFonts w:ascii="CG Times" w:hAnsi="CG Times"/>
          <w:bCs/>
          <w:iCs/>
          <w:szCs w:val="20"/>
        </w:rPr>
        <w:t>California Edison’s Charge Ready Program Pilot Project</w:t>
      </w:r>
      <w:r>
        <w:rPr>
          <w:rFonts w:ascii="CG Times" w:hAnsi="CG Times"/>
          <w:bCs/>
          <w:iCs/>
          <w:szCs w:val="20"/>
        </w:rPr>
        <w:t xml:space="preserve">; </w:t>
      </w:r>
      <w:r w:rsidRPr="008E73F3">
        <w:rPr>
          <w:rFonts w:ascii="CG Times" w:hAnsi="CG Times"/>
          <w:bCs/>
          <w:iCs/>
          <w:szCs w:val="20"/>
        </w:rPr>
        <w:t>Authorize</w:t>
      </w:r>
      <w:r>
        <w:rPr>
          <w:rFonts w:ascii="CG Times" w:hAnsi="CG Times"/>
          <w:bCs/>
          <w:iCs/>
          <w:szCs w:val="20"/>
        </w:rPr>
        <w:t>d</w:t>
      </w:r>
      <w:r w:rsidRPr="008E73F3">
        <w:rPr>
          <w:rFonts w:ascii="CG Times" w:hAnsi="CG Times"/>
          <w:bCs/>
          <w:iCs/>
          <w:szCs w:val="20"/>
        </w:rPr>
        <w:t xml:space="preserve"> the Executive </w:t>
      </w:r>
    </w:p>
    <w:p w:rsidR="008E73F3" w:rsidRDefault="008E73F3" w:rsidP="008E73F3">
      <w:pPr>
        <w:widowControl w:val="0"/>
        <w:tabs>
          <w:tab w:val="left" w:pos="-720"/>
          <w:tab w:val="left" w:pos="0"/>
        </w:tabs>
        <w:suppressAutoHyphens/>
        <w:autoSpaceDE w:val="0"/>
        <w:autoSpaceDN w:val="0"/>
        <w:adjustRightInd w:val="0"/>
        <w:ind w:left="720" w:hanging="720"/>
        <w:rPr>
          <w:rFonts w:ascii="CG Times" w:hAnsi="CG Times"/>
          <w:bCs/>
          <w:iCs/>
          <w:szCs w:val="20"/>
        </w:rPr>
      </w:pPr>
      <w:r w:rsidRPr="008E73F3">
        <w:rPr>
          <w:rFonts w:ascii="CG Times" w:hAnsi="CG Times"/>
          <w:bCs/>
          <w:iCs/>
          <w:szCs w:val="20"/>
        </w:rPr>
        <w:t xml:space="preserve">Director/APCO and staff to negotiate target time frames and technical project details and </w:t>
      </w:r>
    </w:p>
    <w:p w:rsidR="009D7033" w:rsidRPr="008E73F3" w:rsidRDefault="008E73F3" w:rsidP="008E73F3">
      <w:pPr>
        <w:widowControl w:val="0"/>
        <w:tabs>
          <w:tab w:val="left" w:pos="-720"/>
          <w:tab w:val="left" w:pos="0"/>
        </w:tabs>
        <w:suppressAutoHyphens/>
        <w:autoSpaceDE w:val="0"/>
        <w:autoSpaceDN w:val="0"/>
        <w:adjustRightInd w:val="0"/>
        <w:ind w:left="720" w:hanging="720"/>
        <w:rPr>
          <w:color w:val="000000"/>
        </w:rPr>
      </w:pPr>
      <w:proofErr w:type="gramStart"/>
      <w:r w:rsidRPr="008E73F3">
        <w:rPr>
          <w:rFonts w:ascii="CG Times" w:hAnsi="CG Times"/>
          <w:bCs/>
          <w:iCs/>
          <w:szCs w:val="20"/>
        </w:rPr>
        <w:t>execute</w:t>
      </w:r>
      <w:proofErr w:type="gramEnd"/>
      <w:r w:rsidRPr="008E73F3">
        <w:rPr>
          <w:rFonts w:ascii="CG Times" w:hAnsi="CG Times"/>
          <w:bCs/>
          <w:iCs/>
          <w:szCs w:val="20"/>
        </w:rPr>
        <w:t xml:space="preserve"> an agreement, approved as to legal form by the Office of District Counsel</w:t>
      </w:r>
      <w:r w:rsidR="009D7033" w:rsidRPr="008E73F3">
        <w:rPr>
          <w:rFonts w:ascii="CG Times" w:hAnsi="CG Times"/>
          <w:szCs w:val="20"/>
        </w:rPr>
        <w:t>.</w:t>
      </w:r>
    </w:p>
    <w:p w:rsidR="004D2E2A" w:rsidRDefault="004D2E2A" w:rsidP="004D2E2A">
      <w:pPr>
        <w:tabs>
          <w:tab w:val="left" w:pos="-720"/>
          <w:tab w:val="left" w:pos="0"/>
        </w:tabs>
        <w:suppressAutoHyphens/>
        <w:ind w:left="720" w:hanging="720"/>
        <w:rPr>
          <w:color w:val="000000" w:themeColor="text1"/>
        </w:rPr>
      </w:pPr>
    </w:p>
    <w:p w:rsidR="008E73F3" w:rsidRDefault="008E73F3" w:rsidP="004D2E2A">
      <w:pPr>
        <w:tabs>
          <w:tab w:val="left" w:pos="-720"/>
          <w:tab w:val="left" w:pos="0"/>
        </w:tabs>
        <w:suppressAutoHyphens/>
        <w:ind w:left="720" w:hanging="720"/>
        <w:rPr>
          <w:color w:val="000000" w:themeColor="text1"/>
        </w:rPr>
      </w:pPr>
      <w:r>
        <w:rPr>
          <w:color w:val="000000" w:themeColor="text1"/>
        </w:rPr>
        <w:t xml:space="preserve">(Administrative Secretary’s Note:  Steve </w:t>
      </w:r>
      <w:proofErr w:type="spellStart"/>
      <w:r>
        <w:rPr>
          <w:color w:val="000000" w:themeColor="text1"/>
        </w:rPr>
        <w:t>Hofbauer</w:t>
      </w:r>
      <w:proofErr w:type="spellEnd"/>
      <w:r>
        <w:rPr>
          <w:color w:val="000000" w:themeColor="text1"/>
        </w:rPr>
        <w:t xml:space="preserve"> arrives here)</w:t>
      </w:r>
    </w:p>
    <w:p w:rsidR="008E73F3" w:rsidRDefault="008E73F3" w:rsidP="004D2E2A">
      <w:pPr>
        <w:tabs>
          <w:tab w:val="left" w:pos="-720"/>
          <w:tab w:val="left" w:pos="0"/>
        </w:tabs>
        <w:suppressAutoHyphens/>
        <w:ind w:left="720" w:hanging="720"/>
        <w:rPr>
          <w:color w:val="000000" w:themeColor="text1"/>
        </w:rPr>
      </w:pPr>
    </w:p>
    <w:p w:rsidR="00193C07" w:rsidRPr="00193C07" w:rsidRDefault="008E73F3" w:rsidP="00193C07">
      <w:pPr>
        <w:rPr>
          <w:rFonts w:ascii="CG Times" w:hAnsi="CG Times"/>
          <w:bCs/>
          <w:iCs/>
          <w:szCs w:val="20"/>
        </w:rPr>
      </w:pPr>
      <w:r>
        <w:rPr>
          <w:b/>
          <w:color w:val="000000"/>
          <w:u w:val="single"/>
        </w:rPr>
        <w:t>Agenda Item #11</w:t>
      </w:r>
      <w:r w:rsidR="00193C07">
        <w:rPr>
          <w:b/>
          <w:color w:val="000000"/>
          <w:u w:val="single"/>
        </w:rPr>
        <w:t xml:space="preserve"> - </w:t>
      </w:r>
      <w:r w:rsidRPr="008E73F3">
        <w:rPr>
          <w:b/>
          <w:bCs/>
          <w:iCs/>
          <w:szCs w:val="20"/>
          <w:u w:val="single"/>
        </w:rPr>
        <w:t xml:space="preserve">1) </w:t>
      </w:r>
      <w:r w:rsidRPr="008E73F3">
        <w:rPr>
          <w:rFonts w:ascii="CG Times" w:hAnsi="CG Times"/>
          <w:b/>
          <w:bCs/>
          <w:iCs/>
          <w:szCs w:val="20"/>
          <w:u w:val="single"/>
        </w:rPr>
        <w:t>Award an amount not to exceed $63,377 in Mobile Source Emission Reductions Program (AB 923) funds to Antelope Valley Schools Transportation Agency for Compressed Natural Gas (CNG) tank replacements; and 2) Authorize the Executive Director/APCO and staff to negotiate target time frames and technical project details and execute an agreement, approved as to legal form by the Office of District Counsel</w:t>
      </w:r>
      <w:r w:rsidRPr="008E73F3">
        <w:rPr>
          <w:rFonts w:ascii="CG Times" w:hAnsi="CG Times"/>
          <w:bCs/>
          <w:iCs/>
          <w:szCs w:val="20"/>
        </w:rPr>
        <w:t>.</w:t>
      </w:r>
      <w:r>
        <w:rPr>
          <w:rFonts w:ascii="CG Times" w:hAnsi="CG Times"/>
          <w:bCs/>
          <w:iCs/>
          <w:szCs w:val="20"/>
        </w:rPr>
        <w:t xml:space="preserve">  </w:t>
      </w:r>
      <w:r w:rsidR="00193C07">
        <w:rPr>
          <w:rFonts w:ascii="CG Times" w:hAnsi="CG Times"/>
          <w:bCs/>
          <w:iCs/>
          <w:szCs w:val="20"/>
        </w:rPr>
        <w:t xml:space="preserve">Presenter:  Julie </w:t>
      </w:r>
      <w:proofErr w:type="spellStart"/>
      <w:r w:rsidR="00193C07">
        <w:rPr>
          <w:rFonts w:ascii="CG Times" w:hAnsi="CG Times"/>
          <w:bCs/>
          <w:iCs/>
          <w:szCs w:val="20"/>
        </w:rPr>
        <w:t>McKeehan</w:t>
      </w:r>
      <w:proofErr w:type="spellEnd"/>
      <w:r w:rsidR="00193C07">
        <w:rPr>
          <w:rFonts w:ascii="CG Times" w:hAnsi="CG Times"/>
          <w:bCs/>
          <w:iCs/>
          <w:szCs w:val="20"/>
        </w:rPr>
        <w:t>.</w:t>
      </w:r>
    </w:p>
    <w:p w:rsidR="008E73F3" w:rsidRDefault="00F74806" w:rsidP="008E73F3">
      <w:pPr>
        <w:tabs>
          <w:tab w:val="left" w:pos="-720"/>
          <w:tab w:val="left" w:pos="0"/>
        </w:tabs>
        <w:suppressAutoHyphens/>
        <w:ind w:left="720" w:hanging="720"/>
        <w:rPr>
          <w:color w:val="000000"/>
        </w:rPr>
      </w:pPr>
      <w:r>
        <w:t xml:space="preserve">Julie </w:t>
      </w:r>
      <w:proofErr w:type="spellStart"/>
      <w:r>
        <w:t>McKeehan</w:t>
      </w:r>
      <w:proofErr w:type="spellEnd"/>
      <w:r>
        <w:t xml:space="preserve"> </w:t>
      </w:r>
      <w:r w:rsidR="008E73F3">
        <w:t>provided background information and</w:t>
      </w:r>
      <w:r>
        <w:t xml:space="preserve"> staff recommendation</w:t>
      </w:r>
      <w:r w:rsidR="008E73F3">
        <w:t xml:space="preserve">.  </w:t>
      </w:r>
      <w:r w:rsidR="001E2DCC">
        <w:rPr>
          <w:color w:val="000000"/>
        </w:rPr>
        <w:t>Upon</w:t>
      </w:r>
    </w:p>
    <w:p w:rsidR="008E73F3" w:rsidRDefault="001E2DCC" w:rsidP="008E73F3">
      <w:pPr>
        <w:tabs>
          <w:tab w:val="left" w:pos="-720"/>
          <w:tab w:val="left" w:pos="0"/>
        </w:tabs>
        <w:suppressAutoHyphens/>
        <w:ind w:left="720" w:hanging="720"/>
        <w:rPr>
          <w:color w:val="000000"/>
        </w:rPr>
      </w:pPr>
      <w:r>
        <w:rPr>
          <w:color w:val="000000"/>
        </w:rPr>
        <w:t xml:space="preserve">Motion by </w:t>
      </w:r>
      <w:r>
        <w:rPr>
          <w:b/>
          <w:color w:val="000000"/>
        </w:rPr>
        <w:t>MANN</w:t>
      </w:r>
      <w:r>
        <w:rPr>
          <w:color w:val="000000"/>
        </w:rPr>
        <w:t xml:space="preserve">, Seconded by </w:t>
      </w:r>
      <w:r>
        <w:rPr>
          <w:b/>
        </w:rPr>
        <w:t>HOFBAUER</w:t>
      </w:r>
      <w:r>
        <w:rPr>
          <w:color w:val="000000"/>
        </w:rPr>
        <w:t>, and</w:t>
      </w:r>
      <w:r w:rsidR="008E73F3">
        <w:rPr>
          <w:color w:val="000000"/>
        </w:rPr>
        <w:t xml:space="preserve"> </w:t>
      </w:r>
      <w:r>
        <w:rPr>
          <w:color w:val="000000"/>
        </w:rPr>
        <w:t>carried unanimously, the Board</w:t>
      </w:r>
    </w:p>
    <w:p w:rsidR="008E73F3" w:rsidRDefault="004F6B20" w:rsidP="008E73F3">
      <w:pPr>
        <w:tabs>
          <w:tab w:val="left" w:pos="-720"/>
          <w:tab w:val="left" w:pos="0"/>
        </w:tabs>
        <w:suppressAutoHyphens/>
        <w:ind w:left="720" w:hanging="720"/>
        <w:rPr>
          <w:rFonts w:ascii="CG Times" w:hAnsi="CG Times"/>
          <w:bCs/>
          <w:iCs/>
          <w:szCs w:val="20"/>
        </w:rPr>
      </w:pPr>
      <w:proofErr w:type="gramStart"/>
      <w:r>
        <w:rPr>
          <w:rFonts w:ascii="CG Times" w:hAnsi="CG Times"/>
          <w:bCs/>
          <w:iCs/>
          <w:szCs w:val="20"/>
        </w:rPr>
        <w:t>a</w:t>
      </w:r>
      <w:r w:rsidR="008E73F3" w:rsidRPr="008E73F3">
        <w:rPr>
          <w:rFonts w:ascii="CG Times" w:hAnsi="CG Times"/>
          <w:bCs/>
          <w:iCs/>
          <w:szCs w:val="20"/>
        </w:rPr>
        <w:t>ward</w:t>
      </w:r>
      <w:r w:rsidR="008E73F3">
        <w:rPr>
          <w:rFonts w:ascii="CG Times" w:hAnsi="CG Times"/>
          <w:bCs/>
          <w:iCs/>
          <w:szCs w:val="20"/>
        </w:rPr>
        <w:t>ed</w:t>
      </w:r>
      <w:proofErr w:type="gramEnd"/>
      <w:r w:rsidR="008E73F3" w:rsidRPr="008E73F3">
        <w:rPr>
          <w:rFonts w:ascii="CG Times" w:hAnsi="CG Times"/>
          <w:bCs/>
          <w:iCs/>
          <w:szCs w:val="20"/>
        </w:rPr>
        <w:t xml:space="preserve"> an amount not to exceed $63,377 in Mobile Source Emission Reductions</w:t>
      </w:r>
    </w:p>
    <w:p w:rsidR="008E73F3" w:rsidRDefault="008E73F3" w:rsidP="008E73F3">
      <w:pPr>
        <w:tabs>
          <w:tab w:val="left" w:pos="-720"/>
          <w:tab w:val="left" w:pos="0"/>
        </w:tabs>
        <w:suppressAutoHyphens/>
        <w:ind w:left="720" w:hanging="720"/>
        <w:rPr>
          <w:rFonts w:ascii="CG Times" w:hAnsi="CG Times"/>
          <w:bCs/>
          <w:iCs/>
          <w:szCs w:val="20"/>
        </w:rPr>
      </w:pPr>
      <w:r w:rsidRPr="008E73F3">
        <w:rPr>
          <w:rFonts w:ascii="CG Times" w:hAnsi="CG Times"/>
          <w:bCs/>
          <w:iCs/>
          <w:szCs w:val="20"/>
        </w:rPr>
        <w:t>Program (AB 923) funds to Antelope Valley Schools Transportation Agency for</w:t>
      </w:r>
    </w:p>
    <w:p w:rsidR="008E73F3" w:rsidRDefault="008E73F3" w:rsidP="008E73F3">
      <w:pPr>
        <w:tabs>
          <w:tab w:val="left" w:pos="-720"/>
          <w:tab w:val="left" w:pos="0"/>
        </w:tabs>
        <w:suppressAutoHyphens/>
        <w:ind w:left="720" w:hanging="720"/>
        <w:rPr>
          <w:rFonts w:ascii="CG Times" w:hAnsi="CG Times"/>
          <w:bCs/>
          <w:iCs/>
          <w:szCs w:val="20"/>
        </w:rPr>
      </w:pPr>
      <w:r w:rsidRPr="008E73F3">
        <w:rPr>
          <w:rFonts w:ascii="CG Times" w:hAnsi="CG Times"/>
          <w:bCs/>
          <w:iCs/>
          <w:szCs w:val="20"/>
        </w:rPr>
        <w:t xml:space="preserve">Compressed Natural Gas (CNG) tank replacements and </w:t>
      </w:r>
      <w:r w:rsidR="004F6B20">
        <w:rPr>
          <w:rFonts w:ascii="CG Times" w:hAnsi="CG Times"/>
          <w:bCs/>
          <w:iCs/>
          <w:szCs w:val="20"/>
        </w:rPr>
        <w:t>a</w:t>
      </w:r>
      <w:r w:rsidRPr="008E73F3">
        <w:rPr>
          <w:rFonts w:ascii="CG Times" w:hAnsi="CG Times"/>
          <w:bCs/>
          <w:iCs/>
          <w:szCs w:val="20"/>
        </w:rPr>
        <w:t>uthorize</w:t>
      </w:r>
      <w:r w:rsidR="004F6B20">
        <w:rPr>
          <w:rFonts w:ascii="CG Times" w:hAnsi="CG Times"/>
          <w:bCs/>
          <w:iCs/>
          <w:szCs w:val="20"/>
        </w:rPr>
        <w:t>d</w:t>
      </w:r>
      <w:r w:rsidRPr="008E73F3">
        <w:rPr>
          <w:rFonts w:ascii="CG Times" w:hAnsi="CG Times"/>
          <w:bCs/>
          <w:iCs/>
          <w:szCs w:val="20"/>
        </w:rPr>
        <w:t xml:space="preserve"> the Executive</w:t>
      </w:r>
    </w:p>
    <w:p w:rsidR="008E73F3" w:rsidRDefault="008E73F3" w:rsidP="008E73F3">
      <w:pPr>
        <w:tabs>
          <w:tab w:val="left" w:pos="-720"/>
          <w:tab w:val="left" w:pos="0"/>
        </w:tabs>
        <w:suppressAutoHyphens/>
        <w:ind w:left="720" w:hanging="720"/>
        <w:rPr>
          <w:rFonts w:ascii="CG Times" w:hAnsi="CG Times"/>
          <w:bCs/>
          <w:iCs/>
          <w:szCs w:val="20"/>
        </w:rPr>
      </w:pPr>
      <w:r w:rsidRPr="008E73F3">
        <w:rPr>
          <w:rFonts w:ascii="CG Times" w:hAnsi="CG Times"/>
          <w:bCs/>
          <w:iCs/>
          <w:szCs w:val="20"/>
        </w:rPr>
        <w:t xml:space="preserve">Director/APCO and staff to negotiate target time frames and technical project details and </w:t>
      </w:r>
    </w:p>
    <w:p w:rsidR="00D679FA" w:rsidRDefault="008E73F3" w:rsidP="008E73F3">
      <w:pPr>
        <w:tabs>
          <w:tab w:val="left" w:pos="-720"/>
          <w:tab w:val="left" w:pos="0"/>
        </w:tabs>
        <w:suppressAutoHyphens/>
        <w:ind w:left="720" w:hanging="720"/>
        <w:rPr>
          <w:rFonts w:ascii="CG Times" w:hAnsi="CG Times"/>
          <w:bCs/>
          <w:iCs/>
          <w:szCs w:val="20"/>
        </w:rPr>
      </w:pPr>
      <w:proofErr w:type="gramStart"/>
      <w:r w:rsidRPr="008E73F3">
        <w:rPr>
          <w:rFonts w:ascii="CG Times" w:hAnsi="CG Times"/>
          <w:bCs/>
          <w:iCs/>
          <w:szCs w:val="20"/>
        </w:rPr>
        <w:t>execute</w:t>
      </w:r>
      <w:proofErr w:type="gramEnd"/>
      <w:r w:rsidRPr="008E73F3">
        <w:rPr>
          <w:rFonts w:ascii="CG Times" w:hAnsi="CG Times"/>
          <w:bCs/>
          <w:iCs/>
          <w:szCs w:val="20"/>
        </w:rPr>
        <w:t xml:space="preserve"> an agreement, approved as to legal form by the Office of District Counsel</w:t>
      </w:r>
      <w:r>
        <w:rPr>
          <w:rFonts w:ascii="CG Times" w:hAnsi="CG Times"/>
          <w:bCs/>
          <w:iCs/>
          <w:szCs w:val="20"/>
        </w:rPr>
        <w:t xml:space="preserve">. </w:t>
      </w:r>
    </w:p>
    <w:p w:rsidR="008E73F3" w:rsidRDefault="008E73F3" w:rsidP="008E73F3">
      <w:pPr>
        <w:tabs>
          <w:tab w:val="left" w:pos="-720"/>
          <w:tab w:val="left" w:pos="0"/>
        </w:tabs>
        <w:suppressAutoHyphens/>
        <w:ind w:left="720" w:hanging="720"/>
        <w:rPr>
          <w:bCs/>
          <w:iCs/>
          <w:color w:val="000000" w:themeColor="text1"/>
        </w:rPr>
      </w:pPr>
    </w:p>
    <w:p w:rsidR="008E73F3" w:rsidRDefault="008E73F3" w:rsidP="008E73F3">
      <w:pPr>
        <w:rPr>
          <w:rFonts w:ascii="CG Times" w:hAnsi="CG Times"/>
          <w:bCs/>
          <w:iCs/>
          <w:szCs w:val="20"/>
        </w:rPr>
      </w:pPr>
      <w:r>
        <w:rPr>
          <w:b/>
          <w:color w:val="000000"/>
          <w:u w:val="single"/>
        </w:rPr>
        <w:t xml:space="preserve">Agenda Item #12 – </w:t>
      </w:r>
      <w:r w:rsidRPr="008E73F3">
        <w:rPr>
          <w:b/>
          <w:bCs/>
          <w:iCs/>
          <w:szCs w:val="20"/>
          <w:u w:val="single"/>
        </w:rPr>
        <w:t xml:space="preserve">1) </w:t>
      </w:r>
      <w:r w:rsidRPr="008E73F3">
        <w:rPr>
          <w:rFonts w:ascii="CG Times" w:hAnsi="CG Times"/>
          <w:b/>
          <w:bCs/>
          <w:iCs/>
          <w:szCs w:val="20"/>
          <w:u w:val="single"/>
        </w:rPr>
        <w:t>Award an amount not to exceed $5,794 in Mobile Source Emission Reductions Program (AB 2766) funds to A-Z Bus Sales for Compressed Natural Gas (CNG) bus engine system repairs; and 2) Authorize the Executive Director/APCO and staff to negotiate target time frames and technical project details and execute an agreement, approved as to legal form by the Office of District Counsel</w:t>
      </w:r>
      <w:r w:rsidRPr="008E73F3">
        <w:rPr>
          <w:rFonts w:ascii="CG Times" w:hAnsi="CG Times"/>
          <w:bCs/>
          <w:iCs/>
          <w:szCs w:val="20"/>
        </w:rPr>
        <w:t>.</w:t>
      </w:r>
      <w:r>
        <w:rPr>
          <w:rFonts w:ascii="CG Times" w:hAnsi="CG Times"/>
          <w:bCs/>
          <w:iCs/>
          <w:szCs w:val="20"/>
        </w:rPr>
        <w:t xml:space="preserve">  </w:t>
      </w:r>
      <w:r>
        <w:rPr>
          <w:rFonts w:ascii="CG Times" w:hAnsi="CG Times"/>
          <w:bCs/>
          <w:iCs/>
          <w:szCs w:val="20"/>
        </w:rPr>
        <w:t xml:space="preserve">Presenter:  Julie </w:t>
      </w:r>
      <w:proofErr w:type="spellStart"/>
      <w:r>
        <w:rPr>
          <w:rFonts w:ascii="CG Times" w:hAnsi="CG Times"/>
          <w:bCs/>
          <w:iCs/>
          <w:szCs w:val="20"/>
        </w:rPr>
        <w:t>McKeehan</w:t>
      </w:r>
      <w:proofErr w:type="spellEnd"/>
      <w:r>
        <w:rPr>
          <w:rFonts w:ascii="CG Times" w:hAnsi="CG Times"/>
          <w:bCs/>
          <w:iCs/>
          <w:szCs w:val="20"/>
        </w:rPr>
        <w:t>.</w:t>
      </w:r>
    </w:p>
    <w:p w:rsidR="008E73F3" w:rsidRDefault="008E73F3" w:rsidP="008E73F3">
      <w:pPr>
        <w:tabs>
          <w:tab w:val="left" w:pos="-720"/>
          <w:tab w:val="left" w:pos="0"/>
        </w:tabs>
        <w:suppressAutoHyphens/>
        <w:ind w:left="720" w:hanging="720"/>
      </w:pPr>
      <w:r>
        <w:t xml:space="preserve">Julie </w:t>
      </w:r>
      <w:proofErr w:type="spellStart"/>
      <w:r>
        <w:t>McKeehan</w:t>
      </w:r>
      <w:proofErr w:type="spellEnd"/>
      <w:r>
        <w:t xml:space="preserve"> provided background information</w:t>
      </w:r>
      <w:r>
        <w:t xml:space="preserve">, </w:t>
      </w:r>
      <w:r>
        <w:t>staff recommendation</w:t>
      </w:r>
      <w:r>
        <w:t xml:space="preserve"> and answered</w:t>
      </w:r>
    </w:p>
    <w:p w:rsidR="008E73F3" w:rsidRDefault="008E73F3" w:rsidP="008E73F3">
      <w:pPr>
        <w:tabs>
          <w:tab w:val="left" w:pos="-720"/>
          <w:tab w:val="left" w:pos="0"/>
        </w:tabs>
        <w:suppressAutoHyphens/>
        <w:ind w:left="720" w:hanging="720"/>
        <w:rPr>
          <w:color w:val="000000"/>
        </w:rPr>
      </w:pPr>
      <w:proofErr w:type="gramStart"/>
      <w:r>
        <w:t>questions</w:t>
      </w:r>
      <w:proofErr w:type="gramEnd"/>
      <w:r>
        <w:t xml:space="preserve"> from the Board</w:t>
      </w:r>
      <w:r>
        <w:t xml:space="preserve">.  </w:t>
      </w:r>
      <w:r>
        <w:rPr>
          <w:color w:val="000000"/>
        </w:rPr>
        <w:t>Upon</w:t>
      </w:r>
      <w:r>
        <w:rPr>
          <w:color w:val="000000"/>
        </w:rPr>
        <w:t xml:space="preserve"> </w:t>
      </w:r>
      <w:r>
        <w:rPr>
          <w:color w:val="000000"/>
        </w:rPr>
        <w:t xml:space="preserve">Motion by </w:t>
      </w:r>
      <w:r>
        <w:rPr>
          <w:b/>
          <w:color w:val="000000"/>
        </w:rPr>
        <w:t>LAWSON</w:t>
      </w:r>
      <w:r>
        <w:rPr>
          <w:color w:val="000000"/>
        </w:rPr>
        <w:t xml:space="preserve">, Seconded by </w:t>
      </w:r>
      <w:r>
        <w:rPr>
          <w:b/>
        </w:rPr>
        <w:t>HAWKINS</w:t>
      </w:r>
      <w:r>
        <w:rPr>
          <w:color w:val="000000"/>
        </w:rPr>
        <w:t xml:space="preserve">, and </w:t>
      </w:r>
    </w:p>
    <w:p w:rsidR="008E73F3" w:rsidRDefault="008E73F3" w:rsidP="008E73F3">
      <w:pPr>
        <w:tabs>
          <w:tab w:val="left" w:pos="-720"/>
          <w:tab w:val="left" w:pos="0"/>
        </w:tabs>
        <w:suppressAutoHyphens/>
        <w:ind w:left="720" w:hanging="720"/>
        <w:rPr>
          <w:rFonts w:ascii="CG Times" w:hAnsi="CG Times"/>
          <w:bCs/>
          <w:iCs/>
          <w:szCs w:val="20"/>
        </w:rPr>
      </w:pPr>
      <w:proofErr w:type="gramStart"/>
      <w:r>
        <w:rPr>
          <w:color w:val="000000"/>
        </w:rPr>
        <w:t>carried</w:t>
      </w:r>
      <w:proofErr w:type="gramEnd"/>
      <w:r>
        <w:rPr>
          <w:color w:val="000000"/>
        </w:rPr>
        <w:t xml:space="preserve"> unanimously, the Board</w:t>
      </w:r>
      <w:r>
        <w:rPr>
          <w:color w:val="000000"/>
        </w:rPr>
        <w:t xml:space="preserve"> </w:t>
      </w:r>
      <w:r>
        <w:rPr>
          <w:rFonts w:ascii="CG Times" w:hAnsi="CG Times"/>
          <w:bCs/>
          <w:iCs/>
          <w:szCs w:val="20"/>
        </w:rPr>
        <w:t>a</w:t>
      </w:r>
      <w:r w:rsidRPr="008E73F3">
        <w:rPr>
          <w:rFonts w:ascii="CG Times" w:hAnsi="CG Times"/>
          <w:bCs/>
          <w:iCs/>
          <w:szCs w:val="20"/>
        </w:rPr>
        <w:t>ward</w:t>
      </w:r>
      <w:r>
        <w:rPr>
          <w:rFonts w:ascii="CG Times" w:hAnsi="CG Times"/>
          <w:bCs/>
          <w:iCs/>
          <w:szCs w:val="20"/>
        </w:rPr>
        <w:t>ed</w:t>
      </w:r>
      <w:r w:rsidRPr="008E73F3">
        <w:rPr>
          <w:rFonts w:ascii="CG Times" w:hAnsi="CG Times"/>
          <w:bCs/>
          <w:iCs/>
          <w:szCs w:val="20"/>
        </w:rPr>
        <w:t xml:space="preserve"> an amount not to exceed $5,794 in Mobile</w:t>
      </w:r>
    </w:p>
    <w:p w:rsidR="008E73F3" w:rsidRDefault="008E73F3" w:rsidP="008E73F3">
      <w:pPr>
        <w:tabs>
          <w:tab w:val="left" w:pos="-720"/>
          <w:tab w:val="left" w:pos="0"/>
        </w:tabs>
        <w:suppressAutoHyphens/>
        <w:ind w:left="720" w:hanging="720"/>
        <w:rPr>
          <w:rFonts w:ascii="CG Times" w:hAnsi="CG Times"/>
          <w:bCs/>
          <w:iCs/>
          <w:szCs w:val="20"/>
        </w:rPr>
      </w:pPr>
      <w:r w:rsidRPr="008E73F3">
        <w:rPr>
          <w:rFonts w:ascii="CG Times" w:hAnsi="CG Times"/>
          <w:bCs/>
          <w:iCs/>
          <w:szCs w:val="20"/>
        </w:rPr>
        <w:t>Source Emission Reductions Program (AB 2766) funds to A-Z Bus Sales for Compressed</w:t>
      </w:r>
    </w:p>
    <w:p w:rsidR="004F6B20" w:rsidRDefault="008E73F3" w:rsidP="008E73F3">
      <w:pPr>
        <w:tabs>
          <w:tab w:val="left" w:pos="-720"/>
          <w:tab w:val="left" w:pos="0"/>
        </w:tabs>
        <w:suppressAutoHyphens/>
        <w:ind w:left="720" w:hanging="720"/>
        <w:rPr>
          <w:rFonts w:ascii="CG Times" w:hAnsi="CG Times"/>
          <w:bCs/>
          <w:iCs/>
          <w:szCs w:val="20"/>
        </w:rPr>
      </w:pPr>
      <w:r w:rsidRPr="008E73F3">
        <w:rPr>
          <w:rFonts w:ascii="CG Times" w:hAnsi="CG Times"/>
          <w:bCs/>
          <w:iCs/>
          <w:szCs w:val="20"/>
        </w:rPr>
        <w:t>Natural Gas (CNG) bus engine system repairs</w:t>
      </w:r>
      <w:r w:rsidR="004F6B20">
        <w:rPr>
          <w:rFonts w:ascii="CG Times" w:hAnsi="CG Times"/>
          <w:bCs/>
          <w:iCs/>
          <w:szCs w:val="20"/>
        </w:rPr>
        <w:t xml:space="preserve"> a</w:t>
      </w:r>
      <w:r w:rsidRPr="008E73F3">
        <w:rPr>
          <w:rFonts w:ascii="CG Times" w:hAnsi="CG Times"/>
          <w:bCs/>
          <w:iCs/>
          <w:szCs w:val="20"/>
        </w:rPr>
        <w:t>uthorize</w:t>
      </w:r>
      <w:r w:rsidR="004F6B20">
        <w:rPr>
          <w:rFonts w:ascii="CG Times" w:hAnsi="CG Times"/>
          <w:bCs/>
          <w:iCs/>
          <w:szCs w:val="20"/>
        </w:rPr>
        <w:t>d</w:t>
      </w:r>
      <w:r w:rsidRPr="008E73F3">
        <w:rPr>
          <w:rFonts w:ascii="CG Times" w:hAnsi="CG Times"/>
          <w:bCs/>
          <w:iCs/>
          <w:szCs w:val="20"/>
        </w:rPr>
        <w:t xml:space="preserve"> the Executive Director/APCO </w:t>
      </w:r>
    </w:p>
    <w:p w:rsidR="004F6B20" w:rsidRDefault="004F6B20" w:rsidP="008E73F3">
      <w:pPr>
        <w:tabs>
          <w:tab w:val="left" w:pos="-720"/>
          <w:tab w:val="left" w:pos="0"/>
        </w:tabs>
        <w:suppressAutoHyphens/>
        <w:ind w:left="720" w:hanging="720"/>
        <w:rPr>
          <w:rFonts w:ascii="CG Times" w:hAnsi="CG Times"/>
          <w:bCs/>
          <w:iCs/>
          <w:szCs w:val="20"/>
        </w:rPr>
      </w:pPr>
      <w:proofErr w:type="gramStart"/>
      <w:r>
        <w:rPr>
          <w:rFonts w:ascii="CG Times" w:hAnsi="CG Times"/>
          <w:bCs/>
          <w:iCs/>
          <w:szCs w:val="20"/>
        </w:rPr>
        <w:t>a</w:t>
      </w:r>
      <w:r w:rsidR="008E73F3" w:rsidRPr="008E73F3">
        <w:rPr>
          <w:rFonts w:ascii="CG Times" w:hAnsi="CG Times"/>
          <w:bCs/>
          <w:iCs/>
          <w:szCs w:val="20"/>
        </w:rPr>
        <w:t>nd</w:t>
      </w:r>
      <w:proofErr w:type="gramEnd"/>
      <w:r w:rsidR="008E73F3" w:rsidRPr="008E73F3">
        <w:rPr>
          <w:rFonts w:ascii="CG Times" w:hAnsi="CG Times"/>
          <w:bCs/>
          <w:iCs/>
          <w:szCs w:val="20"/>
        </w:rPr>
        <w:t xml:space="preserve"> staff to negotiate target time frames and technical project details and execute an </w:t>
      </w:r>
    </w:p>
    <w:p w:rsidR="008E73F3" w:rsidRPr="008E73F3" w:rsidRDefault="008E73F3" w:rsidP="008E73F3">
      <w:pPr>
        <w:tabs>
          <w:tab w:val="left" w:pos="-720"/>
          <w:tab w:val="left" w:pos="0"/>
        </w:tabs>
        <w:suppressAutoHyphens/>
        <w:ind w:left="720" w:hanging="720"/>
        <w:rPr>
          <w:color w:val="000000"/>
        </w:rPr>
      </w:pPr>
      <w:proofErr w:type="gramStart"/>
      <w:r w:rsidRPr="008E73F3">
        <w:rPr>
          <w:rFonts w:ascii="CG Times" w:hAnsi="CG Times"/>
          <w:bCs/>
          <w:iCs/>
          <w:szCs w:val="20"/>
        </w:rPr>
        <w:t>agreement</w:t>
      </w:r>
      <w:proofErr w:type="gramEnd"/>
      <w:r w:rsidRPr="008E73F3">
        <w:rPr>
          <w:rFonts w:ascii="CG Times" w:hAnsi="CG Times"/>
          <w:bCs/>
          <w:iCs/>
          <w:szCs w:val="20"/>
        </w:rPr>
        <w:t>, approved as to legal form by the Office of District Counsel.</w:t>
      </w:r>
    </w:p>
    <w:p w:rsidR="008E73F3" w:rsidRPr="008E73F3" w:rsidRDefault="008E73F3" w:rsidP="008E73F3">
      <w:pPr>
        <w:rPr>
          <w:rFonts w:ascii="CG Times" w:hAnsi="CG Times"/>
          <w:bCs/>
          <w:iCs/>
          <w:szCs w:val="20"/>
        </w:rPr>
      </w:pPr>
    </w:p>
    <w:p w:rsidR="000728A0" w:rsidRDefault="000728A0" w:rsidP="00551087">
      <w:pPr>
        <w:tabs>
          <w:tab w:val="left" w:pos="-720"/>
          <w:tab w:val="left" w:pos="0"/>
        </w:tabs>
        <w:suppressAutoHyphens/>
        <w:rPr>
          <w:b/>
          <w:color w:val="000000"/>
          <w:u w:val="single"/>
        </w:rPr>
      </w:pPr>
      <w:bookmarkStart w:id="0" w:name="OLE_LINK3"/>
      <w:r>
        <w:rPr>
          <w:b/>
          <w:color w:val="000000"/>
          <w:u w:val="single"/>
        </w:rPr>
        <w:t>ADMINISTRATIVE ITEMS</w:t>
      </w:r>
    </w:p>
    <w:p w:rsidR="00B314D4" w:rsidRDefault="00B314D4" w:rsidP="00B314D4">
      <w:pPr>
        <w:pStyle w:val="MinItemText1"/>
        <w:rPr>
          <w:color w:val="000000" w:themeColor="text1"/>
        </w:rPr>
      </w:pPr>
      <w:r>
        <w:rPr>
          <w:color w:val="000000" w:themeColor="text1"/>
        </w:rPr>
        <w:t xml:space="preserve">     </w:t>
      </w:r>
      <w:r>
        <w:rPr>
          <w:color w:val="000000" w:themeColor="text1"/>
        </w:rPr>
        <w:tab/>
      </w:r>
    </w:p>
    <w:p w:rsidR="000728A0" w:rsidRDefault="004F564A" w:rsidP="000728A0">
      <w:pPr>
        <w:tabs>
          <w:tab w:val="left" w:pos="-720"/>
          <w:tab w:val="left" w:pos="0"/>
        </w:tabs>
        <w:suppressAutoHyphens/>
        <w:rPr>
          <w:color w:val="000000"/>
        </w:rPr>
      </w:pPr>
      <w:r>
        <w:rPr>
          <w:b/>
          <w:color w:val="000000"/>
          <w:u w:val="single"/>
        </w:rPr>
        <w:t>Agenda Item #</w:t>
      </w:r>
      <w:r w:rsidR="008E73F3">
        <w:rPr>
          <w:b/>
          <w:color w:val="000000"/>
          <w:u w:val="single"/>
        </w:rPr>
        <w:t>13</w:t>
      </w:r>
      <w:r w:rsidR="000728A0">
        <w:rPr>
          <w:b/>
          <w:color w:val="000000"/>
          <w:u w:val="single"/>
        </w:rPr>
        <w:t xml:space="preserve"> - </w:t>
      </w:r>
      <w:r w:rsidR="000728A0" w:rsidRPr="00417227">
        <w:rPr>
          <w:b/>
          <w:color w:val="000000"/>
          <w:u w:val="single"/>
        </w:rPr>
        <w:t>Reports</w:t>
      </w:r>
    </w:p>
    <w:p w:rsidR="009A2F25" w:rsidRDefault="009A2F25" w:rsidP="00A2662C">
      <w:pPr>
        <w:pStyle w:val="MinItemText1"/>
        <w:ind w:left="0"/>
      </w:pPr>
    </w:p>
    <w:p w:rsidR="00B314D4" w:rsidRDefault="00B314D4" w:rsidP="00B314D4">
      <w:pPr>
        <w:pStyle w:val="MinItemText1"/>
        <w:ind w:left="0"/>
        <w:rPr>
          <w:color w:val="000000" w:themeColor="text1"/>
        </w:rPr>
      </w:pPr>
      <w:r>
        <w:rPr>
          <w:color w:val="000000" w:themeColor="text1"/>
        </w:rPr>
        <w:t>Governing Board Counsel</w:t>
      </w:r>
      <w:r w:rsidR="003F7480">
        <w:rPr>
          <w:color w:val="000000" w:themeColor="text1"/>
        </w:rPr>
        <w:t xml:space="preserve"> – None.</w:t>
      </w:r>
    </w:p>
    <w:p w:rsidR="00B314D4" w:rsidRDefault="00B314D4" w:rsidP="00B314D4">
      <w:pPr>
        <w:pStyle w:val="MinItemText1"/>
        <w:ind w:left="0" w:firstLine="720"/>
        <w:rPr>
          <w:color w:val="000000" w:themeColor="text1"/>
        </w:rPr>
      </w:pPr>
    </w:p>
    <w:p w:rsidR="008E73F3" w:rsidRDefault="00B314D4" w:rsidP="00B314D4">
      <w:pPr>
        <w:pStyle w:val="MinItemText1"/>
        <w:ind w:left="0"/>
        <w:rPr>
          <w:color w:val="000000" w:themeColor="text1"/>
        </w:rPr>
      </w:pPr>
      <w:proofErr w:type="gramStart"/>
      <w:r w:rsidRPr="00A82B68">
        <w:rPr>
          <w:color w:val="000000" w:themeColor="text1"/>
          <w:szCs w:val="24"/>
        </w:rPr>
        <w:t>Executive Director/APCO</w:t>
      </w:r>
      <w:r w:rsidR="00F07E43" w:rsidRPr="00A82B68">
        <w:rPr>
          <w:color w:val="000000" w:themeColor="text1"/>
        </w:rPr>
        <w:t xml:space="preserve"> – </w:t>
      </w:r>
      <w:r w:rsidR="008E73F3">
        <w:rPr>
          <w:color w:val="000000" w:themeColor="text1"/>
        </w:rPr>
        <w:t>None.</w:t>
      </w:r>
      <w:proofErr w:type="gramEnd"/>
    </w:p>
    <w:p w:rsidR="00A82B68" w:rsidRDefault="001E2DCC" w:rsidP="00B314D4">
      <w:pPr>
        <w:pStyle w:val="MinItemText1"/>
        <w:ind w:left="0"/>
        <w:rPr>
          <w:color w:val="000000" w:themeColor="text1"/>
        </w:rPr>
      </w:pPr>
      <w:r>
        <w:rPr>
          <w:color w:val="000000" w:themeColor="text1"/>
        </w:rPr>
        <w:t xml:space="preserve"> </w:t>
      </w:r>
    </w:p>
    <w:p w:rsidR="00140EAD" w:rsidRDefault="004F564A" w:rsidP="00A2662C">
      <w:pPr>
        <w:pStyle w:val="MinItemText1"/>
        <w:ind w:left="0"/>
      </w:pPr>
      <w:r>
        <w:rPr>
          <w:b/>
          <w:u w:val="single"/>
        </w:rPr>
        <w:t>Agenda Item #</w:t>
      </w:r>
      <w:r w:rsidR="0057690E">
        <w:rPr>
          <w:b/>
          <w:u w:val="single"/>
        </w:rPr>
        <w:t>1</w:t>
      </w:r>
      <w:r w:rsidR="001E2DCC">
        <w:rPr>
          <w:b/>
          <w:u w:val="single"/>
        </w:rPr>
        <w:t>2</w:t>
      </w:r>
      <w:r w:rsidR="00140EAD">
        <w:rPr>
          <w:b/>
          <w:u w:val="single"/>
        </w:rPr>
        <w:t xml:space="preserve"> – Board Member Reports and Suggestions </w:t>
      </w:r>
      <w:proofErr w:type="gramStart"/>
      <w:r w:rsidR="00140EAD">
        <w:rPr>
          <w:b/>
          <w:u w:val="single"/>
        </w:rPr>
        <w:t>For</w:t>
      </w:r>
      <w:proofErr w:type="gramEnd"/>
      <w:r w:rsidR="00140EAD">
        <w:rPr>
          <w:b/>
          <w:u w:val="single"/>
        </w:rPr>
        <w:t xml:space="preserve"> Future</w:t>
      </w:r>
      <w:r w:rsidR="00323EA7">
        <w:rPr>
          <w:b/>
          <w:u w:val="single"/>
        </w:rPr>
        <w:t xml:space="preserve"> </w:t>
      </w:r>
      <w:r w:rsidR="00140EAD">
        <w:rPr>
          <w:b/>
          <w:u w:val="single"/>
        </w:rPr>
        <w:t>Agenda Items.</w:t>
      </w:r>
      <w:r w:rsidR="006D77FC">
        <w:t xml:space="preserve">  </w:t>
      </w:r>
    </w:p>
    <w:p w:rsidR="0088648E" w:rsidRDefault="005B520A" w:rsidP="00A2662C">
      <w:pPr>
        <w:pStyle w:val="MinItemText1"/>
        <w:ind w:left="0"/>
      </w:pPr>
      <w:r>
        <w:t xml:space="preserve">Chair Crist </w:t>
      </w:r>
      <w:r w:rsidR="00E44CAE">
        <w:t>suggested</w:t>
      </w:r>
      <w:r>
        <w:t xml:space="preserve"> that </w:t>
      </w:r>
      <w:r w:rsidR="0088648E">
        <w:t>the</w:t>
      </w:r>
      <w:r>
        <w:t xml:space="preserve"> regular meeting time be changed from 10:30 a.m. to </w:t>
      </w:r>
    </w:p>
    <w:p w:rsidR="00412BE4" w:rsidRDefault="005B520A" w:rsidP="00A2662C">
      <w:pPr>
        <w:pStyle w:val="MinItemText1"/>
        <w:ind w:left="0"/>
      </w:pPr>
      <w:bookmarkStart w:id="1" w:name="_GoBack"/>
      <w:bookmarkEnd w:id="1"/>
      <w:r>
        <w:t>10:00 a.m.</w:t>
      </w:r>
      <w:r w:rsidR="00E44CAE">
        <w:t xml:space="preserve">  This item will be </w:t>
      </w:r>
      <w:r w:rsidR="0088648E">
        <w:t xml:space="preserve">presented </w:t>
      </w:r>
      <w:r w:rsidR="00E44CAE">
        <w:t xml:space="preserve">on Discussion Calendar at our next regularly scheduled meeting. </w:t>
      </w:r>
    </w:p>
    <w:p w:rsidR="003C3F2D" w:rsidRPr="00F31999" w:rsidRDefault="003C3F2D" w:rsidP="00A2662C">
      <w:pPr>
        <w:pStyle w:val="MinItemText1"/>
        <w:ind w:left="0"/>
      </w:pPr>
    </w:p>
    <w:bookmarkEnd w:id="0"/>
    <w:p w:rsidR="000C4F07" w:rsidRPr="002611CE" w:rsidRDefault="009F29EB" w:rsidP="002611CE">
      <w:pPr>
        <w:tabs>
          <w:tab w:val="left" w:pos="-720"/>
          <w:tab w:val="left" w:pos="0"/>
        </w:tabs>
        <w:suppressAutoHyphens/>
        <w:ind w:hanging="720"/>
        <w:rPr>
          <w:color w:val="000000"/>
        </w:rPr>
      </w:pPr>
      <w:r>
        <w:tab/>
      </w:r>
      <w:r w:rsidR="00716826">
        <w:rPr>
          <w:bCs/>
          <w:color w:val="000000"/>
        </w:rPr>
        <w:t>T</w:t>
      </w:r>
      <w:r w:rsidR="000728A0">
        <w:rPr>
          <w:bCs/>
          <w:color w:val="000000"/>
        </w:rPr>
        <w:t xml:space="preserve">he </w:t>
      </w:r>
      <w:r w:rsidR="00331636">
        <w:rPr>
          <w:color w:val="000000"/>
        </w:rPr>
        <w:t>meeting was adjourned at</w:t>
      </w:r>
      <w:r w:rsidR="00716826">
        <w:rPr>
          <w:color w:val="000000"/>
        </w:rPr>
        <w:t xml:space="preserve"> </w:t>
      </w:r>
      <w:r w:rsidR="00E44CAE">
        <w:rPr>
          <w:color w:val="000000"/>
        </w:rPr>
        <w:t>10:47</w:t>
      </w:r>
      <w:r w:rsidR="00315939">
        <w:rPr>
          <w:color w:val="000000"/>
        </w:rPr>
        <w:t xml:space="preserve"> a</w:t>
      </w:r>
      <w:r w:rsidR="000728A0">
        <w:rPr>
          <w:color w:val="000000"/>
        </w:rPr>
        <w:t xml:space="preserve">.m. to the next regularly scheduled Governing </w:t>
      </w:r>
      <w:r w:rsidR="00A95DD8">
        <w:rPr>
          <w:color w:val="000000"/>
        </w:rPr>
        <w:t xml:space="preserve">Board Meeting, Tuesday, </w:t>
      </w:r>
      <w:r w:rsidR="00E44CAE">
        <w:rPr>
          <w:color w:val="000000"/>
        </w:rPr>
        <w:t>January 17</w:t>
      </w:r>
      <w:r w:rsidR="00074BA9">
        <w:rPr>
          <w:color w:val="000000"/>
        </w:rPr>
        <w:t>,</w:t>
      </w:r>
      <w:r w:rsidR="00E44CAE">
        <w:rPr>
          <w:color w:val="000000"/>
        </w:rPr>
        <w:t xml:space="preserve"> 2017</w:t>
      </w:r>
      <w:r w:rsidR="00383B77">
        <w:rPr>
          <w:color w:val="000000"/>
        </w:rPr>
        <w:t>,</w:t>
      </w:r>
      <w:r w:rsidR="00074BA9">
        <w:rPr>
          <w:color w:val="000000"/>
        </w:rPr>
        <w:t xml:space="preserve"> </w:t>
      </w:r>
      <w:r w:rsidR="000728A0">
        <w:rPr>
          <w:color w:val="000000"/>
        </w:rPr>
        <w:t>10:</w:t>
      </w:r>
      <w:r w:rsidR="008A57B4">
        <w:rPr>
          <w:color w:val="000000"/>
        </w:rPr>
        <w:t>3</w:t>
      </w:r>
      <w:r w:rsidR="000728A0">
        <w:rPr>
          <w:color w:val="000000"/>
        </w:rPr>
        <w:t xml:space="preserve">0 a.m.  </w:t>
      </w:r>
    </w:p>
    <w:sectPr w:rsidR="000C4F07" w:rsidRPr="002611CE">
      <w:pgSz w:w="12240" w:h="15840"/>
      <w:pgMar w:top="1440" w:right="1800" w:bottom="1008"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543"/>
    <w:multiLevelType w:val="hybridMultilevel"/>
    <w:tmpl w:val="45F63A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oNotDisplayPageBoundaries/>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A0"/>
    <w:rsid w:val="0001247B"/>
    <w:rsid w:val="00015626"/>
    <w:rsid w:val="00024B6A"/>
    <w:rsid w:val="0002527F"/>
    <w:rsid w:val="000326C8"/>
    <w:rsid w:val="0003625D"/>
    <w:rsid w:val="000557F8"/>
    <w:rsid w:val="00061C14"/>
    <w:rsid w:val="000728A0"/>
    <w:rsid w:val="00074BA9"/>
    <w:rsid w:val="00084FD4"/>
    <w:rsid w:val="00086A78"/>
    <w:rsid w:val="000977D8"/>
    <w:rsid w:val="000A054E"/>
    <w:rsid w:val="000A28CB"/>
    <w:rsid w:val="000A4BC9"/>
    <w:rsid w:val="000B56DA"/>
    <w:rsid w:val="000C2537"/>
    <w:rsid w:val="000C4F07"/>
    <w:rsid w:val="000D5822"/>
    <w:rsid w:val="000E01D1"/>
    <w:rsid w:val="000F2892"/>
    <w:rsid w:val="000F71F0"/>
    <w:rsid w:val="00100051"/>
    <w:rsid w:val="001022D5"/>
    <w:rsid w:val="00102936"/>
    <w:rsid w:val="00106337"/>
    <w:rsid w:val="00120754"/>
    <w:rsid w:val="00125790"/>
    <w:rsid w:val="00127934"/>
    <w:rsid w:val="00140EAD"/>
    <w:rsid w:val="00140EE7"/>
    <w:rsid w:val="0014125A"/>
    <w:rsid w:val="00146015"/>
    <w:rsid w:val="001556A5"/>
    <w:rsid w:val="001616FE"/>
    <w:rsid w:val="00166954"/>
    <w:rsid w:val="001857E0"/>
    <w:rsid w:val="00193C07"/>
    <w:rsid w:val="001A3E9A"/>
    <w:rsid w:val="001A6047"/>
    <w:rsid w:val="001B07E4"/>
    <w:rsid w:val="001B67DB"/>
    <w:rsid w:val="001B6C4A"/>
    <w:rsid w:val="001C1AF5"/>
    <w:rsid w:val="001C303B"/>
    <w:rsid w:val="001C4615"/>
    <w:rsid w:val="001D201C"/>
    <w:rsid w:val="001D429E"/>
    <w:rsid w:val="001D7E1A"/>
    <w:rsid w:val="001E2DCC"/>
    <w:rsid w:val="001E4CA3"/>
    <w:rsid w:val="001F0240"/>
    <w:rsid w:val="001F108E"/>
    <w:rsid w:val="002033BD"/>
    <w:rsid w:val="00234973"/>
    <w:rsid w:val="00236EC5"/>
    <w:rsid w:val="002372DC"/>
    <w:rsid w:val="002404DA"/>
    <w:rsid w:val="00247A61"/>
    <w:rsid w:val="0025087E"/>
    <w:rsid w:val="00250A1B"/>
    <w:rsid w:val="00250A48"/>
    <w:rsid w:val="002611CE"/>
    <w:rsid w:val="002671D8"/>
    <w:rsid w:val="00281CB4"/>
    <w:rsid w:val="00287383"/>
    <w:rsid w:val="002A0E24"/>
    <w:rsid w:val="002A21CC"/>
    <w:rsid w:val="002B2FB1"/>
    <w:rsid w:val="002B50BB"/>
    <w:rsid w:val="002B56DD"/>
    <w:rsid w:val="002C01C7"/>
    <w:rsid w:val="002C07B8"/>
    <w:rsid w:val="002C1425"/>
    <w:rsid w:val="002C3DBA"/>
    <w:rsid w:val="002C6942"/>
    <w:rsid w:val="002C6B80"/>
    <w:rsid w:val="002D4A6D"/>
    <w:rsid w:val="002E085B"/>
    <w:rsid w:val="002E4D2D"/>
    <w:rsid w:val="002E688C"/>
    <w:rsid w:val="002E7DDE"/>
    <w:rsid w:val="002F1529"/>
    <w:rsid w:val="00303A99"/>
    <w:rsid w:val="00304154"/>
    <w:rsid w:val="00307400"/>
    <w:rsid w:val="00313FA5"/>
    <w:rsid w:val="00315939"/>
    <w:rsid w:val="00320E3C"/>
    <w:rsid w:val="00323EA7"/>
    <w:rsid w:val="00331636"/>
    <w:rsid w:val="0033364E"/>
    <w:rsid w:val="003347AF"/>
    <w:rsid w:val="00343176"/>
    <w:rsid w:val="00343614"/>
    <w:rsid w:val="00345E5F"/>
    <w:rsid w:val="0035098A"/>
    <w:rsid w:val="00360EA2"/>
    <w:rsid w:val="003623ED"/>
    <w:rsid w:val="00372AD6"/>
    <w:rsid w:val="00377759"/>
    <w:rsid w:val="00383B77"/>
    <w:rsid w:val="00385FBB"/>
    <w:rsid w:val="00387473"/>
    <w:rsid w:val="00396EEA"/>
    <w:rsid w:val="003A4A76"/>
    <w:rsid w:val="003B70EE"/>
    <w:rsid w:val="003C3F2D"/>
    <w:rsid w:val="003D1C17"/>
    <w:rsid w:val="003D55EF"/>
    <w:rsid w:val="003E64D6"/>
    <w:rsid w:val="003F3941"/>
    <w:rsid w:val="003F7480"/>
    <w:rsid w:val="00401D56"/>
    <w:rsid w:val="00405E67"/>
    <w:rsid w:val="0041127C"/>
    <w:rsid w:val="00412BE4"/>
    <w:rsid w:val="00415227"/>
    <w:rsid w:val="00415B59"/>
    <w:rsid w:val="00423295"/>
    <w:rsid w:val="00437FC2"/>
    <w:rsid w:val="00444711"/>
    <w:rsid w:val="00450B60"/>
    <w:rsid w:val="004541F5"/>
    <w:rsid w:val="00483CD4"/>
    <w:rsid w:val="0048793A"/>
    <w:rsid w:val="00490D76"/>
    <w:rsid w:val="004945C2"/>
    <w:rsid w:val="004B322B"/>
    <w:rsid w:val="004B4F04"/>
    <w:rsid w:val="004C19E2"/>
    <w:rsid w:val="004C6E4B"/>
    <w:rsid w:val="004D2C2B"/>
    <w:rsid w:val="004D2E2A"/>
    <w:rsid w:val="004E3411"/>
    <w:rsid w:val="004F564A"/>
    <w:rsid w:val="004F5E41"/>
    <w:rsid w:val="004F6B20"/>
    <w:rsid w:val="00512A4A"/>
    <w:rsid w:val="00521851"/>
    <w:rsid w:val="00526D66"/>
    <w:rsid w:val="00530D37"/>
    <w:rsid w:val="005310D6"/>
    <w:rsid w:val="00531E71"/>
    <w:rsid w:val="005344B9"/>
    <w:rsid w:val="00536EE8"/>
    <w:rsid w:val="00537405"/>
    <w:rsid w:val="00551087"/>
    <w:rsid w:val="00553367"/>
    <w:rsid w:val="005569A6"/>
    <w:rsid w:val="00560A9F"/>
    <w:rsid w:val="00562E0D"/>
    <w:rsid w:val="00564133"/>
    <w:rsid w:val="005642CB"/>
    <w:rsid w:val="00567CBA"/>
    <w:rsid w:val="0057690E"/>
    <w:rsid w:val="005866C5"/>
    <w:rsid w:val="00587092"/>
    <w:rsid w:val="00597E92"/>
    <w:rsid w:val="005B34F0"/>
    <w:rsid w:val="005B42E9"/>
    <w:rsid w:val="005B4DBA"/>
    <w:rsid w:val="005B520A"/>
    <w:rsid w:val="005B5AAD"/>
    <w:rsid w:val="005C2AF6"/>
    <w:rsid w:val="005D51E0"/>
    <w:rsid w:val="005E1B04"/>
    <w:rsid w:val="005E1DF5"/>
    <w:rsid w:val="005F118F"/>
    <w:rsid w:val="005F6D46"/>
    <w:rsid w:val="005F7A0C"/>
    <w:rsid w:val="00605EB9"/>
    <w:rsid w:val="006106CB"/>
    <w:rsid w:val="006115FB"/>
    <w:rsid w:val="006246FD"/>
    <w:rsid w:val="00626457"/>
    <w:rsid w:val="00636A77"/>
    <w:rsid w:val="00640B99"/>
    <w:rsid w:val="00643A93"/>
    <w:rsid w:val="0065360F"/>
    <w:rsid w:val="0065601A"/>
    <w:rsid w:val="006600CD"/>
    <w:rsid w:val="00673388"/>
    <w:rsid w:val="00690FA1"/>
    <w:rsid w:val="00693559"/>
    <w:rsid w:val="006A0B53"/>
    <w:rsid w:val="006B4E23"/>
    <w:rsid w:val="006D619C"/>
    <w:rsid w:val="006D77FC"/>
    <w:rsid w:val="006F04E1"/>
    <w:rsid w:val="006F149A"/>
    <w:rsid w:val="0071436D"/>
    <w:rsid w:val="00716826"/>
    <w:rsid w:val="00721FA7"/>
    <w:rsid w:val="007230E2"/>
    <w:rsid w:val="007268B4"/>
    <w:rsid w:val="007645D3"/>
    <w:rsid w:val="00765A6D"/>
    <w:rsid w:val="007742AF"/>
    <w:rsid w:val="0077628D"/>
    <w:rsid w:val="00777D5D"/>
    <w:rsid w:val="00777EA1"/>
    <w:rsid w:val="00785818"/>
    <w:rsid w:val="007947DE"/>
    <w:rsid w:val="007A0837"/>
    <w:rsid w:val="007A1627"/>
    <w:rsid w:val="007B1C39"/>
    <w:rsid w:val="007B617D"/>
    <w:rsid w:val="007B6CC8"/>
    <w:rsid w:val="007C2E69"/>
    <w:rsid w:val="007C609C"/>
    <w:rsid w:val="007D334C"/>
    <w:rsid w:val="007D3D25"/>
    <w:rsid w:val="007E0B83"/>
    <w:rsid w:val="007E7767"/>
    <w:rsid w:val="007F39B1"/>
    <w:rsid w:val="007F3B45"/>
    <w:rsid w:val="00806B05"/>
    <w:rsid w:val="00821B08"/>
    <w:rsid w:val="00821E97"/>
    <w:rsid w:val="008231F5"/>
    <w:rsid w:val="00831531"/>
    <w:rsid w:val="008465CB"/>
    <w:rsid w:val="00850AD7"/>
    <w:rsid w:val="0085229C"/>
    <w:rsid w:val="00856CF1"/>
    <w:rsid w:val="00861671"/>
    <w:rsid w:val="00862880"/>
    <w:rsid w:val="00871A6A"/>
    <w:rsid w:val="00876931"/>
    <w:rsid w:val="00876BB8"/>
    <w:rsid w:val="0088648E"/>
    <w:rsid w:val="00887030"/>
    <w:rsid w:val="008A5765"/>
    <w:rsid w:val="008A57B4"/>
    <w:rsid w:val="008A7C5B"/>
    <w:rsid w:val="008B0670"/>
    <w:rsid w:val="008C1FE5"/>
    <w:rsid w:val="008C40A7"/>
    <w:rsid w:val="008E73F3"/>
    <w:rsid w:val="008F6650"/>
    <w:rsid w:val="00914083"/>
    <w:rsid w:val="00915FDC"/>
    <w:rsid w:val="009160A9"/>
    <w:rsid w:val="00921942"/>
    <w:rsid w:val="00935195"/>
    <w:rsid w:val="009378DA"/>
    <w:rsid w:val="00942D30"/>
    <w:rsid w:val="00956A41"/>
    <w:rsid w:val="0096511B"/>
    <w:rsid w:val="00965DE0"/>
    <w:rsid w:val="009665D3"/>
    <w:rsid w:val="00972ED7"/>
    <w:rsid w:val="009736E2"/>
    <w:rsid w:val="00976860"/>
    <w:rsid w:val="009862D9"/>
    <w:rsid w:val="00995A25"/>
    <w:rsid w:val="00996E11"/>
    <w:rsid w:val="009A03B6"/>
    <w:rsid w:val="009A15C1"/>
    <w:rsid w:val="009A2F25"/>
    <w:rsid w:val="009D7033"/>
    <w:rsid w:val="009E2628"/>
    <w:rsid w:val="009E385D"/>
    <w:rsid w:val="009F29EB"/>
    <w:rsid w:val="009F62BA"/>
    <w:rsid w:val="00A04B15"/>
    <w:rsid w:val="00A07A78"/>
    <w:rsid w:val="00A1076D"/>
    <w:rsid w:val="00A10E17"/>
    <w:rsid w:val="00A2662C"/>
    <w:rsid w:val="00A355DD"/>
    <w:rsid w:val="00A46F1B"/>
    <w:rsid w:val="00A47097"/>
    <w:rsid w:val="00A47410"/>
    <w:rsid w:val="00A578AE"/>
    <w:rsid w:val="00A65469"/>
    <w:rsid w:val="00A72CB5"/>
    <w:rsid w:val="00A72F36"/>
    <w:rsid w:val="00A81D49"/>
    <w:rsid w:val="00A82B68"/>
    <w:rsid w:val="00A84C56"/>
    <w:rsid w:val="00A8659E"/>
    <w:rsid w:val="00A95DD8"/>
    <w:rsid w:val="00A96DB8"/>
    <w:rsid w:val="00A97C80"/>
    <w:rsid w:val="00AA4019"/>
    <w:rsid w:val="00AA49CA"/>
    <w:rsid w:val="00AA7C61"/>
    <w:rsid w:val="00AA7FDE"/>
    <w:rsid w:val="00AB20E4"/>
    <w:rsid w:val="00AC0D6A"/>
    <w:rsid w:val="00AC4E13"/>
    <w:rsid w:val="00AF1E7C"/>
    <w:rsid w:val="00B00853"/>
    <w:rsid w:val="00B02F9B"/>
    <w:rsid w:val="00B11B19"/>
    <w:rsid w:val="00B12441"/>
    <w:rsid w:val="00B13901"/>
    <w:rsid w:val="00B14812"/>
    <w:rsid w:val="00B22005"/>
    <w:rsid w:val="00B2719E"/>
    <w:rsid w:val="00B31112"/>
    <w:rsid w:val="00B314D4"/>
    <w:rsid w:val="00B42169"/>
    <w:rsid w:val="00B434AF"/>
    <w:rsid w:val="00B45F95"/>
    <w:rsid w:val="00B465F0"/>
    <w:rsid w:val="00B54B69"/>
    <w:rsid w:val="00B67EC0"/>
    <w:rsid w:val="00B73969"/>
    <w:rsid w:val="00B84CB7"/>
    <w:rsid w:val="00B873E4"/>
    <w:rsid w:val="00BA113E"/>
    <w:rsid w:val="00BA54EA"/>
    <w:rsid w:val="00BA7F0D"/>
    <w:rsid w:val="00BB43E8"/>
    <w:rsid w:val="00BB6142"/>
    <w:rsid w:val="00BC4032"/>
    <w:rsid w:val="00BD364F"/>
    <w:rsid w:val="00C01E57"/>
    <w:rsid w:val="00C02518"/>
    <w:rsid w:val="00C03C03"/>
    <w:rsid w:val="00C042D4"/>
    <w:rsid w:val="00C123F6"/>
    <w:rsid w:val="00C14F8A"/>
    <w:rsid w:val="00C16307"/>
    <w:rsid w:val="00C213B9"/>
    <w:rsid w:val="00C220A9"/>
    <w:rsid w:val="00C5116B"/>
    <w:rsid w:val="00C67FAD"/>
    <w:rsid w:val="00C734F0"/>
    <w:rsid w:val="00C8050F"/>
    <w:rsid w:val="00C81A18"/>
    <w:rsid w:val="00C9473F"/>
    <w:rsid w:val="00C97D66"/>
    <w:rsid w:val="00CA5BD8"/>
    <w:rsid w:val="00CA7B13"/>
    <w:rsid w:val="00CB125E"/>
    <w:rsid w:val="00CB16F2"/>
    <w:rsid w:val="00CB2209"/>
    <w:rsid w:val="00CB3A7F"/>
    <w:rsid w:val="00CC1783"/>
    <w:rsid w:val="00CC2E72"/>
    <w:rsid w:val="00CD04C0"/>
    <w:rsid w:val="00CD15C6"/>
    <w:rsid w:val="00CE1357"/>
    <w:rsid w:val="00CE1432"/>
    <w:rsid w:val="00D17314"/>
    <w:rsid w:val="00D22ABA"/>
    <w:rsid w:val="00D24DC9"/>
    <w:rsid w:val="00D261E6"/>
    <w:rsid w:val="00D33BC3"/>
    <w:rsid w:val="00D376F3"/>
    <w:rsid w:val="00D40E85"/>
    <w:rsid w:val="00D4212E"/>
    <w:rsid w:val="00D463D8"/>
    <w:rsid w:val="00D46A1D"/>
    <w:rsid w:val="00D4754A"/>
    <w:rsid w:val="00D528AE"/>
    <w:rsid w:val="00D54913"/>
    <w:rsid w:val="00D61A21"/>
    <w:rsid w:val="00D679FA"/>
    <w:rsid w:val="00D9028E"/>
    <w:rsid w:val="00D90EF0"/>
    <w:rsid w:val="00D92091"/>
    <w:rsid w:val="00DB5216"/>
    <w:rsid w:val="00DC482B"/>
    <w:rsid w:val="00DF1B35"/>
    <w:rsid w:val="00E10F97"/>
    <w:rsid w:val="00E15549"/>
    <w:rsid w:val="00E171E0"/>
    <w:rsid w:val="00E24392"/>
    <w:rsid w:val="00E26F3C"/>
    <w:rsid w:val="00E2709B"/>
    <w:rsid w:val="00E35894"/>
    <w:rsid w:val="00E37447"/>
    <w:rsid w:val="00E44CAE"/>
    <w:rsid w:val="00E450D8"/>
    <w:rsid w:val="00E51AD4"/>
    <w:rsid w:val="00E5298D"/>
    <w:rsid w:val="00E6530B"/>
    <w:rsid w:val="00E67F96"/>
    <w:rsid w:val="00E74386"/>
    <w:rsid w:val="00E745BE"/>
    <w:rsid w:val="00E841B4"/>
    <w:rsid w:val="00E86745"/>
    <w:rsid w:val="00E92857"/>
    <w:rsid w:val="00E96A66"/>
    <w:rsid w:val="00E97167"/>
    <w:rsid w:val="00E97334"/>
    <w:rsid w:val="00EB75CA"/>
    <w:rsid w:val="00EC72DE"/>
    <w:rsid w:val="00ED6472"/>
    <w:rsid w:val="00EE183F"/>
    <w:rsid w:val="00EF56E5"/>
    <w:rsid w:val="00EF6435"/>
    <w:rsid w:val="00F039F1"/>
    <w:rsid w:val="00F077A9"/>
    <w:rsid w:val="00F07E43"/>
    <w:rsid w:val="00F144DA"/>
    <w:rsid w:val="00F15C34"/>
    <w:rsid w:val="00F175CC"/>
    <w:rsid w:val="00F31694"/>
    <w:rsid w:val="00F31999"/>
    <w:rsid w:val="00F419C0"/>
    <w:rsid w:val="00F47329"/>
    <w:rsid w:val="00F52C90"/>
    <w:rsid w:val="00F53009"/>
    <w:rsid w:val="00F54A30"/>
    <w:rsid w:val="00F579AC"/>
    <w:rsid w:val="00F6300E"/>
    <w:rsid w:val="00F659A4"/>
    <w:rsid w:val="00F67FB1"/>
    <w:rsid w:val="00F7048C"/>
    <w:rsid w:val="00F74806"/>
    <w:rsid w:val="00F81054"/>
    <w:rsid w:val="00F848B9"/>
    <w:rsid w:val="00FA5CD2"/>
    <w:rsid w:val="00FD1832"/>
    <w:rsid w:val="00FF1D8C"/>
    <w:rsid w:val="00FF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A0"/>
    <w:pPr>
      <w:spacing w:after="0" w:line="240" w:lineRule="auto"/>
    </w:pPr>
    <w:rPr>
      <w:rFonts w:eastAsia="Times New Roman" w:cs="Times New Roman"/>
      <w:szCs w:val="24"/>
    </w:rPr>
  </w:style>
  <w:style w:type="paragraph" w:styleId="Heading1">
    <w:name w:val="heading 1"/>
    <w:basedOn w:val="Normal"/>
    <w:next w:val="Normal"/>
    <w:link w:val="Heading1Char"/>
    <w:qFormat/>
    <w:rsid w:val="000728A0"/>
    <w:pPr>
      <w:keepNext/>
      <w:jc w:val="center"/>
      <w:outlineLvl w:val="0"/>
    </w:pPr>
    <w:rPr>
      <w:b/>
      <w:bCs/>
    </w:rPr>
  </w:style>
  <w:style w:type="paragraph" w:styleId="Heading2">
    <w:name w:val="heading 2"/>
    <w:basedOn w:val="Normal"/>
    <w:next w:val="Normal"/>
    <w:link w:val="Heading2Char"/>
    <w:qFormat/>
    <w:rsid w:val="000728A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8A0"/>
    <w:rPr>
      <w:rFonts w:eastAsia="Times New Roman" w:cs="Times New Roman"/>
      <w:b/>
      <w:bCs/>
      <w:szCs w:val="24"/>
    </w:rPr>
  </w:style>
  <w:style w:type="character" w:customStyle="1" w:styleId="Heading2Char">
    <w:name w:val="Heading 2 Char"/>
    <w:basedOn w:val="DefaultParagraphFont"/>
    <w:link w:val="Heading2"/>
    <w:rsid w:val="000728A0"/>
    <w:rPr>
      <w:rFonts w:eastAsia="Times New Roman" w:cs="Times New Roman"/>
      <w:b/>
      <w:bCs/>
      <w:szCs w:val="24"/>
      <w:u w:val="single"/>
    </w:rPr>
  </w:style>
  <w:style w:type="paragraph" w:styleId="Title">
    <w:name w:val="Title"/>
    <w:basedOn w:val="Normal"/>
    <w:link w:val="TitleChar"/>
    <w:qFormat/>
    <w:rsid w:val="000728A0"/>
    <w:pPr>
      <w:jc w:val="center"/>
    </w:pPr>
    <w:rPr>
      <w:b/>
      <w:bCs/>
    </w:rPr>
  </w:style>
  <w:style w:type="character" w:customStyle="1" w:styleId="TitleChar">
    <w:name w:val="Title Char"/>
    <w:basedOn w:val="DefaultParagraphFont"/>
    <w:link w:val="Title"/>
    <w:rsid w:val="000728A0"/>
    <w:rPr>
      <w:rFonts w:eastAsia="Times New Roman" w:cs="Times New Roman"/>
      <w:b/>
      <w:bCs/>
      <w:szCs w:val="24"/>
    </w:rPr>
  </w:style>
  <w:style w:type="paragraph" w:customStyle="1" w:styleId="MinItemText1">
    <w:name w:val="Min Item Text1"/>
    <w:link w:val="MinItemText1Char"/>
    <w:rsid w:val="000728A0"/>
    <w:pPr>
      <w:spacing w:after="0" w:line="240" w:lineRule="auto"/>
      <w:ind w:left="187"/>
    </w:pPr>
    <w:rPr>
      <w:rFonts w:eastAsia="Times New Roman" w:cs="Times New Roman"/>
      <w:bCs/>
      <w:iCs/>
      <w:szCs w:val="20"/>
    </w:rPr>
  </w:style>
  <w:style w:type="paragraph" w:styleId="NormalWeb">
    <w:name w:val="Normal (Web)"/>
    <w:basedOn w:val="Normal"/>
    <w:rsid w:val="000728A0"/>
    <w:pPr>
      <w:spacing w:before="100" w:beforeAutospacing="1" w:after="100" w:afterAutospacing="1"/>
    </w:pPr>
    <w:rPr>
      <w:rFonts w:ascii="Arial Unicode MS" w:eastAsia="Arial Unicode MS" w:hAnsi="Arial Unicode MS" w:cs="Arial Unicode MS" w:hint="eastAsia"/>
    </w:rPr>
  </w:style>
  <w:style w:type="character" w:customStyle="1" w:styleId="BldCaps">
    <w:name w:val="Bld Caps"/>
    <w:rsid w:val="000728A0"/>
    <w:rPr>
      <w:b/>
      <w:caps/>
      <w:sz w:val="24"/>
      <w:szCs w:val="24"/>
    </w:rPr>
  </w:style>
  <w:style w:type="character" w:customStyle="1" w:styleId="MinItemText1Char">
    <w:name w:val="Min Item Text1 Char"/>
    <w:link w:val="MinItemText1"/>
    <w:rsid w:val="000728A0"/>
    <w:rPr>
      <w:rFonts w:eastAsia="Times New Roman" w:cs="Times New Roman"/>
      <w:bCs/>
      <w:iCs/>
      <w:szCs w:val="20"/>
    </w:rPr>
  </w:style>
  <w:style w:type="paragraph" w:styleId="NoSpacing">
    <w:name w:val="No Spacing"/>
    <w:uiPriority w:val="1"/>
    <w:qFormat/>
    <w:rsid w:val="000728A0"/>
    <w:pPr>
      <w:spacing w:after="0" w:line="240" w:lineRule="auto"/>
    </w:pPr>
    <w:rPr>
      <w:rFonts w:eastAsia="Times New Roman" w:cs="Times New Roman"/>
      <w:szCs w:val="24"/>
    </w:rPr>
  </w:style>
  <w:style w:type="paragraph" w:customStyle="1" w:styleId="Default">
    <w:name w:val="Default"/>
    <w:rsid w:val="00B12441"/>
    <w:pPr>
      <w:autoSpaceDE w:val="0"/>
      <w:autoSpaceDN w:val="0"/>
      <w:adjustRightInd w:val="0"/>
      <w:spacing w:after="0" w:line="240" w:lineRule="auto"/>
    </w:pPr>
    <w:rPr>
      <w:rFonts w:cs="Times New Roman"/>
      <w:color w:val="000000"/>
      <w:szCs w:val="24"/>
    </w:rPr>
  </w:style>
  <w:style w:type="paragraph" w:styleId="BodyText">
    <w:name w:val="Body Text"/>
    <w:basedOn w:val="Normal"/>
    <w:link w:val="BodyTextChar"/>
    <w:uiPriority w:val="1"/>
    <w:qFormat/>
    <w:rsid w:val="00965DE0"/>
    <w:pPr>
      <w:widowControl w:val="0"/>
      <w:ind w:left="454"/>
    </w:pPr>
    <w:rPr>
      <w:rFonts w:cstheme="minorBidi"/>
    </w:rPr>
  </w:style>
  <w:style w:type="character" w:customStyle="1" w:styleId="BodyTextChar">
    <w:name w:val="Body Text Char"/>
    <w:basedOn w:val="DefaultParagraphFont"/>
    <w:link w:val="BodyText"/>
    <w:uiPriority w:val="1"/>
    <w:rsid w:val="00965DE0"/>
    <w:rPr>
      <w:rFonts w:eastAsia="Times New Roman"/>
      <w:szCs w:val="24"/>
    </w:rPr>
  </w:style>
  <w:style w:type="paragraph" w:styleId="BalloonText">
    <w:name w:val="Balloon Text"/>
    <w:basedOn w:val="Normal"/>
    <w:link w:val="BalloonTextChar"/>
    <w:uiPriority w:val="99"/>
    <w:semiHidden/>
    <w:unhideWhenUsed/>
    <w:rsid w:val="00D528AE"/>
    <w:rPr>
      <w:rFonts w:ascii="Tahoma" w:hAnsi="Tahoma" w:cs="Tahoma"/>
      <w:sz w:val="16"/>
      <w:szCs w:val="16"/>
    </w:rPr>
  </w:style>
  <w:style w:type="character" w:customStyle="1" w:styleId="BalloonTextChar">
    <w:name w:val="Balloon Text Char"/>
    <w:basedOn w:val="DefaultParagraphFont"/>
    <w:link w:val="BalloonText"/>
    <w:uiPriority w:val="99"/>
    <w:semiHidden/>
    <w:rsid w:val="00D528AE"/>
    <w:rPr>
      <w:rFonts w:ascii="Tahoma" w:eastAsia="Times New Roman" w:hAnsi="Tahoma" w:cs="Tahoma"/>
      <w:sz w:val="16"/>
      <w:szCs w:val="16"/>
    </w:rPr>
  </w:style>
  <w:style w:type="paragraph" w:styleId="ListParagraph">
    <w:name w:val="List Paragraph"/>
    <w:basedOn w:val="Normal"/>
    <w:uiPriority w:val="34"/>
    <w:qFormat/>
    <w:rsid w:val="00ED6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A0"/>
    <w:pPr>
      <w:spacing w:after="0" w:line="240" w:lineRule="auto"/>
    </w:pPr>
    <w:rPr>
      <w:rFonts w:eastAsia="Times New Roman" w:cs="Times New Roman"/>
      <w:szCs w:val="24"/>
    </w:rPr>
  </w:style>
  <w:style w:type="paragraph" w:styleId="Heading1">
    <w:name w:val="heading 1"/>
    <w:basedOn w:val="Normal"/>
    <w:next w:val="Normal"/>
    <w:link w:val="Heading1Char"/>
    <w:qFormat/>
    <w:rsid w:val="000728A0"/>
    <w:pPr>
      <w:keepNext/>
      <w:jc w:val="center"/>
      <w:outlineLvl w:val="0"/>
    </w:pPr>
    <w:rPr>
      <w:b/>
      <w:bCs/>
    </w:rPr>
  </w:style>
  <w:style w:type="paragraph" w:styleId="Heading2">
    <w:name w:val="heading 2"/>
    <w:basedOn w:val="Normal"/>
    <w:next w:val="Normal"/>
    <w:link w:val="Heading2Char"/>
    <w:qFormat/>
    <w:rsid w:val="000728A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8A0"/>
    <w:rPr>
      <w:rFonts w:eastAsia="Times New Roman" w:cs="Times New Roman"/>
      <w:b/>
      <w:bCs/>
      <w:szCs w:val="24"/>
    </w:rPr>
  </w:style>
  <w:style w:type="character" w:customStyle="1" w:styleId="Heading2Char">
    <w:name w:val="Heading 2 Char"/>
    <w:basedOn w:val="DefaultParagraphFont"/>
    <w:link w:val="Heading2"/>
    <w:rsid w:val="000728A0"/>
    <w:rPr>
      <w:rFonts w:eastAsia="Times New Roman" w:cs="Times New Roman"/>
      <w:b/>
      <w:bCs/>
      <w:szCs w:val="24"/>
      <w:u w:val="single"/>
    </w:rPr>
  </w:style>
  <w:style w:type="paragraph" w:styleId="Title">
    <w:name w:val="Title"/>
    <w:basedOn w:val="Normal"/>
    <w:link w:val="TitleChar"/>
    <w:qFormat/>
    <w:rsid w:val="000728A0"/>
    <w:pPr>
      <w:jc w:val="center"/>
    </w:pPr>
    <w:rPr>
      <w:b/>
      <w:bCs/>
    </w:rPr>
  </w:style>
  <w:style w:type="character" w:customStyle="1" w:styleId="TitleChar">
    <w:name w:val="Title Char"/>
    <w:basedOn w:val="DefaultParagraphFont"/>
    <w:link w:val="Title"/>
    <w:rsid w:val="000728A0"/>
    <w:rPr>
      <w:rFonts w:eastAsia="Times New Roman" w:cs="Times New Roman"/>
      <w:b/>
      <w:bCs/>
      <w:szCs w:val="24"/>
    </w:rPr>
  </w:style>
  <w:style w:type="paragraph" w:customStyle="1" w:styleId="MinItemText1">
    <w:name w:val="Min Item Text1"/>
    <w:link w:val="MinItemText1Char"/>
    <w:rsid w:val="000728A0"/>
    <w:pPr>
      <w:spacing w:after="0" w:line="240" w:lineRule="auto"/>
      <w:ind w:left="187"/>
    </w:pPr>
    <w:rPr>
      <w:rFonts w:eastAsia="Times New Roman" w:cs="Times New Roman"/>
      <w:bCs/>
      <w:iCs/>
      <w:szCs w:val="20"/>
    </w:rPr>
  </w:style>
  <w:style w:type="paragraph" w:styleId="NormalWeb">
    <w:name w:val="Normal (Web)"/>
    <w:basedOn w:val="Normal"/>
    <w:rsid w:val="000728A0"/>
    <w:pPr>
      <w:spacing w:before="100" w:beforeAutospacing="1" w:after="100" w:afterAutospacing="1"/>
    </w:pPr>
    <w:rPr>
      <w:rFonts w:ascii="Arial Unicode MS" w:eastAsia="Arial Unicode MS" w:hAnsi="Arial Unicode MS" w:cs="Arial Unicode MS" w:hint="eastAsia"/>
    </w:rPr>
  </w:style>
  <w:style w:type="character" w:customStyle="1" w:styleId="BldCaps">
    <w:name w:val="Bld Caps"/>
    <w:rsid w:val="000728A0"/>
    <w:rPr>
      <w:b/>
      <w:caps/>
      <w:sz w:val="24"/>
      <w:szCs w:val="24"/>
    </w:rPr>
  </w:style>
  <w:style w:type="character" w:customStyle="1" w:styleId="MinItemText1Char">
    <w:name w:val="Min Item Text1 Char"/>
    <w:link w:val="MinItemText1"/>
    <w:rsid w:val="000728A0"/>
    <w:rPr>
      <w:rFonts w:eastAsia="Times New Roman" w:cs="Times New Roman"/>
      <w:bCs/>
      <w:iCs/>
      <w:szCs w:val="20"/>
    </w:rPr>
  </w:style>
  <w:style w:type="paragraph" w:styleId="NoSpacing">
    <w:name w:val="No Spacing"/>
    <w:uiPriority w:val="1"/>
    <w:qFormat/>
    <w:rsid w:val="000728A0"/>
    <w:pPr>
      <w:spacing w:after="0" w:line="240" w:lineRule="auto"/>
    </w:pPr>
    <w:rPr>
      <w:rFonts w:eastAsia="Times New Roman" w:cs="Times New Roman"/>
      <w:szCs w:val="24"/>
    </w:rPr>
  </w:style>
  <w:style w:type="paragraph" w:customStyle="1" w:styleId="Default">
    <w:name w:val="Default"/>
    <w:rsid w:val="00B12441"/>
    <w:pPr>
      <w:autoSpaceDE w:val="0"/>
      <w:autoSpaceDN w:val="0"/>
      <w:adjustRightInd w:val="0"/>
      <w:spacing w:after="0" w:line="240" w:lineRule="auto"/>
    </w:pPr>
    <w:rPr>
      <w:rFonts w:cs="Times New Roman"/>
      <w:color w:val="000000"/>
      <w:szCs w:val="24"/>
    </w:rPr>
  </w:style>
  <w:style w:type="paragraph" w:styleId="BodyText">
    <w:name w:val="Body Text"/>
    <w:basedOn w:val="Normal"/>
    <w:link w:val="BodyTextChar"/>
    <w:uiPriority w:val="1"/>
    <w:qFormat/>
    <w:rsid w:val="00965DE0"/>
    <w:pPr>
      <w:widowControl w:val="0"/>
      <w:ind w:left="454"/>
    </w:pPr>
    <w:rPr>
      <w:rFonts w:cstheme="minorBidi"/>
    </w:rPr>
  </w:style>
  <w:style w:type="character" w:customStyle="1" w:styleId="BodyTextChar">
    <w:name w:val="Body Text Char"/>
    <w:basedOn w:val="DefaultParagraphFont"/>
    <w:link w:val="BodyText"/>
    <w:uiPriority w:val="1"/>
    <w:rsid w:val="00965DE0"/>
    <w:rPr>
      <w:rFonts w:eastAsia="Times New Roman"/>
      <w:szCs w:val="24"/>
    </w:rPr>
  </w:style>
  <w:style w:type="paragraph" w:styleId="BalloonText">
    <w:name w:val="Balloon Text"/>
    <w:basedOn w:val="Normal"/>
    <w:link w:val="BalloonTextChar"/>
    <w:uiPriority w:val="99"/>
    <w:semiHidden/>
    <w:unhideWhenUsed/>
    <w:rsid w:val="00D528AE"/>
    <w:rPr>
      <w:rFonts w:ascii="Tahoma" w:hAnsi="Tahoma" w:cs="Tahoma"/>
      <w:sz w:val="16"/>
      <w:szCs w:val="16"/>
    </w:rPr>
  </w:style>
  <w:style w:type="character" w:customStyle="1" w:styleId="BalloonTextChar">
    <w:name w:val="Balloon Text Char"/>
    <w:basedOn w:val="DefaultParagraphFont"/>
    <w:link w:val="BalloonText"/>
    <w:uiPriority w:val="99"/>
    <w:semiHidden/>
    <w:rsid w:val="00D528AE"/>
    <w:rPr>
      <w:rFonts w:ascii="Tahoma" w:eastAsia="Times New Roman" w:hAnsi="Tahoma" w:cs="Tahoma"/>
      <w:sz w:val="16"/>
      <w:szCs w:val="16"/>
    </w:rPr>
  </w:style>
  <w:style w:type="paragraph" w:styleId="ListParagraph">
    <w:name w:val="List Paragraph"/>
    <w:basedOn w:val="Normal"/>
    <w:uiPriority w:val="34"/>
    <w:qFormat/>
    <w:rsid w:val="00ED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4437">
      <w:bodyDiv w:val="1"/>
      <w:marLeft w:val="0"/>
      <w:marRight w:val="0"/>
      <w:marTop w:val="0"/>
      <w:marBottom w:val="0"/>
      <w:divBdr>
        <w:top w:val="none" w:sz="0" w:space="0" w:color="auto"/>
        <w:left w:val="none" w:sz="0" w:space="0" w:color="auto"/>
        <w:bottom w:val="none" w:sz="0" w:space="0" w:color="auto"/>
        <w:right w:val="none" w:sz="0" w:space="0" w:color="auto"/>
      </w:divBdr>
    </w:div>
    <w:div w:id="606429524">
      <w:bodyDiv w:val="1"/>
      <w:marLeft w:val="0"/>
      <w:marRight w:val="0"/>
      <w:marTop w:val="0"/>
      <w:marBottom w:val="0"/>
      <w:divBdr>
        <w:top w:val="none" w:sz="0" w:space="0" w:color="auto"/>
        <w:left w:val="none" w:sz="0" w:space="0" w:color="auto"/>
        <w:bottom w:val="none" w:sz="0" w:space="0" w:color="auto"/>
        <w:right w:val="none" w:sz="0" w:space="0" w:color="auto"/>
      </w:divBdr>
    </w:div>
    <w:div w:id="659695409">
      <w:bodyDiv w:val="1"/>
      <w:marLeft w:val="0"/>
      <w:marRight w:val="0"/>
      <w:marTop w:val="0"/>
      <w:marBottom w:val="0"/>
      <w:divBdr>
        <w:top w:val="none" w:sz="0" w:space="0" w:color="auto"/>
        <w:left w:val="none" w:sz="0" w:space="0" w:color="auto"/>
        <w:bottom w:val="none" w:sz="0" w:space="0" w:color="auto"/>
        <w:right w:val="none" w:sz="0" w:space="0" w:color="auto"/>
      </w:divBdr>
    </w:div>
    <w:div w:id="811100734">
      <w:bodyDiv w:val="1"/>
      <w:marLeft w:val="0"/>
      <w:marRight w:val="0"/>
      <w:marTop w:val="0"/>
      <w:marBottom w:val="0"/>
      <w:divBdr>
        <w:top w:val="none" w:sz="0" w:space="0" w:color="auto"/>
        <w:left w:val="none" w:sz="0" w:space="0" w:color="auto"/>
        <w:bottom w:val="none" w:sz="0" w:space="0" w:color="auto"/>
        <w:right w:val="none" w:sz="0" w:space="0" w:color="auto"/>
      </w:divBdr>
    </w:div>
    <w:div w:id="1050571441">
      <w:bodyDiv w:val="1"/>
      <w:marLeft w:val="0"/>
      <w:marRight w:val="0"/>
      <w:marTop w:val="0"/>
      <w:marBottom w:val="0"/>
      <w:divBdr>
        <w:top w:val="none" w:sz="0" w:space="0" w:color="auto"/>
        <w:left w:val="none" w:sz="0" w:space="0" w:color="auto"/>
        <w:bottom w:val="none" w:sz="0" w:space="0" w:color="auto"/>
        <w:right w:val="none" w:sz="0" w:space="0" w:color="auto"/>
      </w:divBdr>
    </w:div>
    <w:div w:id="1479375165">
      <w:bodyDiv w:val="1"/>
      <w:marLeft w:val="0"/>
      <w:marRight w:val="0"/>
      <w:marTop w:val="0"/>
      <w:marBottom w:val="0"/>
      <w:divBdr>
        <w:top w:val="none" w:sz="0" w:space="0" w:color="auto"/>
        <w:left w:val="none" w:sz="0" w:space="0" w:color="auto"/>
        <w:bottom w:val="none" w:sz="0" w:space="0" w:color="auto"/>
        <w:right w:val="none" w:sz="0" w:space="0" w:color="auto"/>
      </w:divBdr>
    </w:div>
    <w:div w:id="1542783144">
      <w:bodyDiv w:val="1"/>
      <w:marLeft w:val="0"/>
      <w:marRight w:val="0"/>
      <w:marTop w:val="0"/>
      <w:marBottom w:val="0"/>
      <w:divBdr>
        <w:top w:val="none" w:sz="0" w:space="0" w:color="auto"/>
        <w:left w:val="none" w:sz="0" w:space="0" w:color="auto"/>
        <w:bottom w:val="none" w:sz="0" w:space="0" w:color="auto"/>
        <w:right w:val="none" w:sz="0" w:space="0" w:color="auto"/>
      </w:divBdr>
    </w:div>
    <w:div w:id="17174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526C0-5680-4B9A-A2F9-01FB43E8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Goree</dc:creator>
  <cp:lastModifiedBy>Crystal Goree</cp:lastModifiedBy>
  <cp:revision>8</cp:revision>
  <cp:lastPrinted>2016-12-22T16:12:00Z</cp:lastPrinted>
  <dcterms:created xsi:type="dcterms:W3CDTF">2016-12-22T00:57:00Z</dcterms:created>
  <dcterms:modified xsi:type="dcterms:W3CDTF">2016-12-22T16:25:00Z</dcterms:modified>
</cp:coreProperties>
</file>